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F4B4" w14:textId="49C6DD02" w:rsidR="1DDA7338" w:rsidRPr="008E7A5E" w:rsidRDefault="1DDA7338" w:rsidP="221D5FE4">
      <w:r w:rsidRPr="008E7A5E">
        <w:rPr>
          <w:noProof/>
        </w:rPr>
        <w:drawing>
          <wp:inline distT="0" distB="0" distL="0" distR="0" wp14:anchorId="7D63F5E4" wp14:editId="59E3F342">
            <wp:extent cx="2695575" cy="1104900"/>
            <wp:effectExtent l="0" t="0" r="0" b="0"/>
            <wp:docPr id="102452807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2807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F5B1B" w14:textId="32CB8AA4" w:rsidR="221D5FE4" w:rsidRPr="008E7A5E" w:rsidRDefault="221D5FE4" w:rsidP="221D5FE4">
      <w:pPr>
        <w:pStyle w:val="Title"/>
        <w:jc w:val="both"/>
      </w:pPr>
    </w:p>
    <w:p w14:paraId="185951C0" w14:textId="18EBE986" w:rsidR="61F0C739" w:rsidRPr="008E7A5E" w:rsidRDefault="5D7692BF" w:rsidP="44F6CD4C">
      <w:pPr>
        <w:pStyle w:val="Title"/>
        <w:rPr>
          <w:rFonts w:ascii="Aptos" w:hAnsi="Aptos"/>
          <w:sz w:val="24"/>
          <w:szCs w:val="24"/>
        </w:rPr>
      </w:pPr>
      <w:r>
        <w:t xml:space="preserve">HI-ACT </w:t>
      </w:r>
      <w:r w:rsidR="61F0C739">
        <w:t xml:space="preserve">Secondment </w:t>
      </w:r>
      <w:r w:rsidR="3193DB9B">
        <w:t>Flex Fund</w:t>
      </w:r>
      <w:r w:rsidR="61F0C739">
        <w:t xml:space="preserve"> </w:t>
      </w:r>
      <w:r w:rsidR="6C598CC1">
        <w:t xml:space="preserve">- </w:t>
      </w:r>
    </w:p>
    <w:p w14:paraId="76F94E2E" w14:textId="75E74981" w:rsidR="61F0C739" w:rsidRPr="008E7A5E" w:rsidRDefault="6C598CC1" w:rsidP="4CCEFB14">
      <w:pPr>
        <w:pStyle w:val="Title"/>
        <w:rPr>
          <w:rFonts w:ascii="Aptos" w:hAnsi="Aptos"/>
          <w:sz w:val="24"/>
          <w:szCs w:val="24"/>
        </w:rPr>
      </w:pPr>
      <w:r>
        <w:t>A</w:t>
      </w:r>
      <w:r w:rsidR="61F0C739">
        <w:t xml:space="preserve">pplication </w:t>
      </w:r>
      <w:r w:rsidR="175ECAC7">
        <w:t>F</w:t>
      </w:r>
      <w:r w:rsidR="61F0C739">
        <w:t>orm</w:t>
      </w:r>
    </w:p>
    <w:p w14:paraId="727B201A" w14:textId="77777777" w:rsidR="00396DFF" w:rsidRPr="008E7A5E" w:rsidRDefault="00396DFF" w:rsidP="00A82A04">
      <w:pPr>
        <w:jc w:val="both"/>
        <w:rPr>
          <w:sz w:val="22"/>
          <w:szCs w:val="22"/>
        </w:rPr>
      </w:pPr>
    </w:p>
    <w:p w14:paraId="3B65EE1E" w14:textId="338DFAC2" w:rsidR="00396DFF" w:rsidRPr="008E7A5E" w:rsidRDefault="61F0C739" w:rsidP="4CCEFB14">
      <w:pPr>
        <w:pStyle w:val="Subtitle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  <w:r>
        <w:t xml:space="preserve">Please find below the online application form for HI-ACT's </w:t>
      </w:r>
      <w:r w:rsidR="18D74248">
        <w:t>S</w:t>
      </w:r>
      <w:r>
        <w:t xml:space="preserve">econdment </w:t>
      </w:r>
      <w:r w:rsidR="5223FB59" w:rsidRPr="44F6CD4C">
        <w:rPr>
          <w:rFonts w:ascii="Aptos" w:eastAsia="Aptos" w:hAnsi="Aptos" w:cs="Aptos"/>
        </w:rPr>
        <w:t>Flex Fund Call</w:t>
      </w:r>
      <w:r w:rsidR="306738E8" w:rsidRPr="44F6CD4C">
        <w:rPr>
          <w:rFonts w:ascii="Aptos" w:eastAsia="Aptos" w:hAnsi="Aptos" w:cs="Aptos"/>
        </w:rPr>
        <w:t xml:space="preserve"> for Proposals</w:t>
      </w:r>
      <w:r>
        <w:t xml:space="preserve">. </w:t>
      </w:r>
    </w:p>
    <w:p w14:paraId="495EBDED" w14:textId="0B52DAD5" w:rsidR="000F57BD" w:rsidRPr="008E7A5E" w:rsidRDefault="61F0C739" w:rsidP="4CCEFB14">
      <w:pPr>
        <w:pStyle w:val="Subtitle"/>
        <w:jc w:val="both"/>
      </w:pPr>
      <w:r w:rsidRPr="008E7A5E">
        <w:t xml:space="preserve">This </w:t>
      </w:r>
      <w:r w:rsidR="2D78C746">
        <w:t>C</w:t>
      </w:r>
      <w:r>
        <w:t>all</w:t>
      </w:r>
      <w:r w:rsidRPr="008E7A5E">
        <w:t xml:space="preserve"> offers secondment funding for researchers or industry partners to co-create research and develop new skills, to help to accelerate research into systems integration of hydrogen for the future net-zero energy transition through co-creation.</w:t>
      </w:r>
    </w:p>
    <w:p w14:paraId="2585D9F1" w14:textId="5E760B56" w:rsidR="00396DFF" w:rsidRPr="008E7A5E" w:rsidRDefault="61F0C739" w:rsidP="4CCEFB14">
      <w:pPr>
        <w:pStyle w:val="Subtitle"/>
        <w:jc w:val="both"/>
      </w:pPr>
      <w:r>
        <w:t xml:space="preserve">For more information about the </w:t>
      </w:r>
      <w:r w:rsidR="162D0AB7">
        <w:t>C</w:t>
      </w:r>
      <w:r>
        <w:t xml:space="preserve">all, eligibility criteria, assessment criteria, and all the questions, please see the </w:t>
      </w:r>
      <w:hyperlink r:id="rId11" w:history="1">
        <w:r w:rsidRPr="000C57A7">
          <w:rPr>
            <w:rStyle w:val="Hyperlink"/>
          </w:rPr>
          <w:t xml:space="preserve">Secondment </w:t>
        </w:r>
        <w:r w:rsidR="5734FAC0" w:rsidRPr="000C57A7">
          <w:rPr>
            <w:rStyle w:val="Hyperlink"/>
          </w:rPr>
          <w:t>Guidance D</w:t>
        </w:r>
        <w:r w:rsidRPr="000C57A7">
          <w:rPr>
            <w:rStyle w:val="Hyperlink"/>
          </w:rPr>
          <w:t>ocument</w:t>
        </w:r>
      </w:hyperlink>
      <w:r w:rsidR="000C57A7">
        <w:t>.</w:t>
      </w:r>
      <w:r>
        <w:br/>
      </w:r>
      <w:r>
        <w:br/>
        <w:t xml:space="preserve">If you have any queries about this </w:t>
      </w:r>
      <w:r w:rsidR="3BF49FE1">
        <w:t>C</w:t>
      </w:r>
      <w:r>
        <w:t>all, please contact</w:t>
      </w:r>
      <w:r w:rsidR="00396DFF">
        <w:t xml:space="preserve"> </w:t>
      </w:r>
      <w:hyperlink r:id="rId12">
        <w:r w:rsidR="00396DFF" w:rsidRPr="44F6CD4C">
          <w:rPr>
            <w:rStyle w:val="Hyperlink"/>
          </w:rPr>
          <w:t>HIACT@ncl.ac.uk</w:t>
        </w:r>
      </w:hyperlink>
    </w:p>
    <w:p w14:paraId="1ADB0B55" w14:textId="77777777" w:rsidR="00396DFF" w:rsidRPr="008E7A5E" w:rsidRDefault="00396DFF" w:rsidP="00A82A04">
      <w:pPr>
        <w:jc w:val="both"/>
        <w:rPr>
          <w:sz w:val="22"/>
          <w:szCs w:val="22"/>
        </w:rPr>
      </w:pPr>
    </w:p>
    <w:p w14:paraId="7F6703EA" w14:textId="0E380A12" w:rsidR="00C003B3" w:rsidRPr="008E7A5E" w:rsidRDefault="00C003B3" w:rsidP="44F6CD4C">
      <w:pPr>
        <w:pStyle w:val="Heading1"/>
        <w:jc w:val="both"/>
        <w:rPr>
          <w:b/>
          <w:bCs/>
        </w:rPr>
      </w:pPr>
      <w:r w:rsidRPr="44F6CD4C">
        <w:rPr>
          <w:b/>
          <w:bCs/>
        </w:rPr>
        <w:t>Section 1</w:t>
      </w:r>
      <w:r w:rsidR="00A82A04" w:rsidRPr="44F6CD4C">
        <w:rPr>
          <w:b/>
          <w:bCs/>
        </w:rPr>
        <w:t xml:space="preserve">: </w:t>
      </w:r>
      <w:r w:rsidR="21AA8F90" w:rsidRPr="44F6CD4C">
        <w:rPr>
          <w:b/>
          <w:bCs/>
        </w:rPr>
        <w:t xml:space="preserve">Proposal </w:t>
      </w:r>
      <w:r w:rsidR="00A82A04" w:rsidRPr="44F6CD4C">
        <w:rPr>
          <w:b/>
          <w:bCs/>
        </w:rPr>
        <w:t>Details</w:t>
      </w:r>
    </w:p>
    <w:p w14:paraId="72793F58" w14:textId="77777777" w:rsidR="00C003B3" w:rsidRPr="008E7A5E" w:rsidRDefault="00C003B3" w:rsidP="00A82A04">
      <w:pPr>
        <w:jc w:val="both"/>
      </w:pPr>
    </w:p>
    <w:p w14:paraId="7CF28147" w14:textId="320B87D7" w:rsidR="00396DFF" w:rsidRPr="008E7A5E" w:rsidRDefault="00C003B3" w:rsidP="00A82A04">
      <w:pPr>
        <w:pStyle w:val="Heading2"/>
        <w:jc w:val="both"/>
      </w:pPr>
      <w:r w:rsidRPr="008E7A5E">
        <w:t>Please include the following information</w:t>
      </w:r>
    </w:p>
    <w:p w14:paraId="70ED270B" w14:textId="77777777" w:rsidR="00C003B3" w:rsidRPr="008E7A5E" w:rsidRDefault="00C003B3" w:rsidP="00A82A04">
      <w:pPr>
        <w:jc w:val="both"/>
      </w:pPr>
    </w:p>
    <w:p w14:paraId="72BC1DDC" w14:textId="1DE8D81F" w:rsidR="00C003B3" w:rsidRPr="008E7A5E" w:rsidRDefault="000A5B25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27B908C7" w14:textId="77777777" w:rsidTr="221D5FE4">
        <w:tc>
          <w:tcPr>
            <w:tcW w:w="9016" w:type="dxa"/>
          </w:tcPr>
          <w:p w14:paraId="6CA8EDD5" w14:textId="59D41EA3" w:rsidR="00DE7FF2" w:rsidRPr="008E7A5E" w:rsidRDefault="00DE7FF2" w:rsidP="00A82A04">
            <w:pPr>
              <w:jc w:val="both"/>
            </w:pPr>
            <w:r w:rsidRPr="008E7A5E">
              <w:br/>
            </w:r>
          </w:p>
        </w:tc>
      </w:tr>
    </w:tbl>
    <w:p w14:paraId="1743E024" w14:textId="77777777" w:rsidR="000A5B25" w:rsidRPr="008E7A5E" w:rsidRDefault="000A5B25" w:rsidP="00A82A04">
      <w:pPr>
        <w:jc w:val="both"/>
      </w:pPr>
    </w:p>
    <w:p w14:paraId="0FE967A9" w14:textId="0B8289D8" w:rsidR="000A5B25" w:rsidRPr="008E7A5E" w:rsidRDefault="000A5B25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3606A035" w14:textId="77777777" w:rsidTr="221D5FE4">
        <w:tc>
          <w:tcPr>
            <w:tcW w:w="9016" w:type="dxa"/>
          </w:tcPr>
          <w:p w14:paraId="5926869A" w14:textId="44B2A0D8" w:rsidR="00DE7FF2" w:rsidRPr="008E7A5E" w:rsidRDefault="00DE7FF2" w:rsidP="00A82A04">
            <w:pPr>
              <w:jc w:val="both"/>
            </w:pPr>
            <w:r w:rsidRPr="008E7A5E">
              <w:lastRenderedPageBreak/>
              <w:br/>
            </w:r>
          </w:p>
        </w:tc>
      </w:tr>
    </w:tbl>
    <w:p w14:paraId="10188585" w14:textId="2F732DE6" w:rsidR="000A5B25" w:rsidRPr="008E7A5E" w:rsidRDefault="00DE7FF2" w:rsidP="00A82A04">
      <w:pPr>
        <w:jc w:val="both"/>
      </w:pPr>
      <w:r w:rsidRPr="008E7A5E">
        <w:tab/>
      </w:r>
    </w:p>
    <w:p w14:paraId="095991D4" w14:textId="651F0E02" w:rsidR="00AA3F15" w:rsidRPr="008E7A5E" w:rsidRDefault="000A5B25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76943D41" w14:textId="77777777" w:rsidTr="221D5FE4">
        <w:tc>
          <w:tcPr>
            <w:tcW w:w="9016" w:type="dxa"/>
          </w:tcPr>
          <w:p w14:paraId="0069D16F" w14:textId="2E8CCE3F" w:rsidR="00DE7FF2" w:rsidRPr="008E7A5E" w:rsidRDefault="00DE7FF2" w:rsidP="00A82A04">
            <w:pPr>
              <w:jc w:val="both"/>
            </w:pPr>
            <w:r w:rsidRPr="008E7A5E">
              <w:br/>
            </w:r>
          </w:p>
        </w:tc>
      </w:tr>
    </w:tbl>
    <w:p w14:paraId="5FA2667E" w14:textId="77777777" w:rsidR="000A5B25" w:rsidRPr="008E7A5E" w:rsidRDefault="000A5B25" w:rsidP="00A82A04">
      <w:pPr>
        <w:jc w:val="both"/>
      </w:pPr>
    </w:p>
    <w:p w14:paraId="3506C438" w14:textId="21564AE9" w:rsidR="000A5B25" w:rsidRPr="008E7A5E" w:rsidRDefault="002E5C9C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1F3CE832" w14:textId="77777777" w:rsidTr="221D5FE4">
        <w:tc>
          <w:tcPr>
            <w:tcW w:w="9016" w:type="dxa"/>
          </w:tcPr>
          <w:p w14:paraId="0453D5C7" w14:textId="0B51CE96" w:rsidR="00DE7FF2" w:rsidRPr="008E7A5E" w:rsidRDefault="00DE7FF2" w:rsidP="00A82A04">
            <w:pPr>
              <w:jc w:val="both"/>
            </w:pPr>
            <w:r w:rsidRPr="008E7A5E">
              <w:br/>
            </w:r>
          </w:p>
        </w:tc>
      </w:tr>
    </w:tbl>
    <w:p w14:paraId="2864BCEE" w14:textId="77777777" w:rsidR="002E5C9C" w:rsidRPr="008E7A5E" w:rsidRDefault="002E5C9C" w:rsidP="00A82A04">
      <w:pPr>
        <w:jc w:val="both"/>
      </w:pPr>
    </w:p>
    <w:p w14:paraId="4A0B23AF" w14:textId="71DCFEE6" w:rsidR="002E5C9C" w:rsidRPr="008E7A5E" w:rsidRDefault="002E5C9C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Home organisation finance contact 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5551" w:rsidRPr="008E7A5E" w14:paraId="34CFCA65" w14:textId="77777777" w:rsidTr="00FE64DE">
        <w:tc>
          <w:tcPr>
            <w:tcW w:w="9016" w:type="dxa"/>
          </w:tcPr>
          <w:p w14:paraId="5FA0BF17" w14:textId="77777777" w:rsidR="001B5551" w:rsidRPr="008E7A5E" w:rsidRDefault="001B5551" w:rsidP="00FE64DE">
            <w:pPr>
              <w:jc w:val="both"/>
            </w:pPr>
            <w:r w:rsidRPr="008E7A5E">
              <w:br/>
            </w:r>
          </w:p>
        </w:tc>
      </w:tr>
    </w:tbl>
    <w:p w14:paraId="4185FB0C" w14:textId="4307D6D3" w:rsidR="0A4173EA" w:rsidRDefault="0A4173EA" w:rsidP="0A4173EA">
      <w:pPr>
        <w:jc w:val="both"/>
      </w:pPr>
    </w:p>
    <w:p w14:paraId="74B429F1" w14:textId="28281EF5" w:rsidR="587CF18B" w:rsidRDefault="587CF18B" w:rsidP="0A4173EA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A4173EA">
        <w:rPr>
          <w:b/>
          <w:bCs/>
        </w:rPr>
        <w:t>Home organisation finance contact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1EC505EE" w14:textId="77777777" w:rsidTr="221D5FE4">
        <w:tc>
          <w:tcPr>
            <w:tcW w:w="9016" w:type="dxa"/>
          </w:tcPr>
          <w:p w14:paraId="442A1DC6" w14:textId="50E84C70" w:rsidR="00DE7FF2" w:rsidRPr="008E7A5E" w:rsidRDefault="00DE7FF2" w:rsidP="00A82A04">
            <w:pPr>
              <w:jc w:val="both"/>
            </w:pPr>
            <w:r w:rsidRPr="008E7A5E">
              <w:br/>
            </w:r>
          </w:p>
        </w:tc>
      </w:tr>
    </w:tbl>
    <w:p w14:paraId="19ACB7DE" w14:textId="77777777" w:rsidR="002E5C9C" w:rsidRPr="008E7A5E" w:rsidRDefault="002E5C9C" w:rsidP="00A82A04">
      <w:pPr>
        <w:jc w:val="both"/>
      </w:pPr>
    </w:p>
    <w:p w14:paraId="45383DEE" w14:textId="27D58F28" w:rsidR="002E5C9C" w:rsidRDefault="00E4623A" w:rsidP="44F6CD4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44F6CD4C">
        <w:rPr>
          <w:b/>
          <w:bCs/>
        </w:rPr>
        <w:t>P</w:t>
      </w:r>
      <w:r w:rsidR="7C589716" w:rsidRPr="44F6CD4C">
        <w:rPr>
          <w:b/>
          <w:bCs/>
        </w:rPr>
        <w:t>rincipal Investigator’s (PI)</w:t>
      </w:r>
      <w:r w:rsidRPr="44F6CD4C">
        <w:rPr>
          <w:b/>
          <w:bCs/>
        </w:rPr>
        <w:t xml:space="preserve"> 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0C5C" w:rsidRPr="008E7A5E" w14:paraId="0A0FAF82" w14:textId="77777777" w:rsidTr="00FE64DE">
        <w:tc>
          <w:tcPr>
            <w:tcW w:w="9016" w:type="dxa"/>
          </w:tcPr>
          <w:p w14:paraId="729CF27E" w14:textId="77777777" w:rsidR="002C0C5C" w:rsidRPr="008E7A5E" w:rsidRDefault="002C0C5C" w:rsidP="00FE64DE">
            <w:pPr>
              <w:jc w:val="both"/>
            </w:pPr>
            <w:r w:rsidRPr="008E7A5E">
              <w:br/>
            </w:r>
          </w:p>
        </w:tc>
      </w:tr>
    </w:tbl>
    <w:p w14:paraId="496D25E9" w14:textId="77777777" w:rsidR="002C0C5C" w:rsidRPr="002C0C5C" w:rsidRDefault="002C0C5C" w:rsidP="002C0C5C">
      <w:pPr>
        <w:jc w:val="both"/>
        <w:rPr>
          <w:b/>
        </w:rPr>
      </w:pPr>
    </w:p>
    <w:p w14:paraId="0A86712F" w14:textId="0F438CCE" w:rsidR="001B5551" w:rsidRPr="008E7A5E" w:rsidRDefault="4873EF39" w:rsidP="44F6CD4C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44F6CD4C">
        <w:rPr>
          <w:b/>
          <w:bCs/>
        </w:rPr>
        <w:t>Principal Investigator’s (PI)</w:t>
      </w:r>
      <w:r w:rsidR="002C0C5C" w:rsidRPr="44F6CD4C">
        <w:rPr>
          <w:b/>
          <w:bCs/>
        </w:rPr>
        <w:t xml:space="preserve"> 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72499DE8" w14:textId="77777777" w:rsidTr="221D5FE4">
        <w:tc>
          <w:tcPr>
            <w:tcW w:w="9016" w:type="dxa"/>
          </w:tcPr>
          <w:p w14:paraId="1F0A897F" w14:textId="4B46BDFB" w:rsidR="00DE7FF2" w:rsidRPr="008E7A5E" w:rsidRDefault="00DE7FF2" w:rsidP="00DE7FF2">
            <w:pPr>
              <w:jc w:val="both"/>
            </w:pPr>
            <w:r w:rsidRPr="008E7A5E">
              <w:br/>
            </w:r>
          </w:p>
        </w:tc>
      </w:tr>
    </w:tbl>
    <w:p w14:paraId="63CF6C96" w14:textId="77777777" w:rsidR="002E5C9C" w:rsidRPr="008E7A5E" w:rsidRDefault="002E5C9C" w:rsidP="00DE7FF2">
      <w:pPr>
        <w:jc w:val="both"/>
      </w:pPr>
    </w:p>
    <w:p w14:paraId="4716B1D7" w14:textId="5E4B0045" w:rsidR="00BD021D" w:rsidRPr="008E7A5E" w:rsidRDefault="007D069E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Host organisation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D069E" w:rsidRPr="008E7A5E" w14:paraId="0AF17980" w14:textId="77777777" w:rsidTr="007D069E">
        <w:tc>
          <w:tcPr>
            <w:tcW w:w="9016" w:type="dxa"/>
          </w:tcPr>
          <w:p w14:paraId="129F78FF" w14:textId="77D4AA45" w:rsidR="007D069E" w:rsidRPr="008E7A5E" w:rsidRDefault="007D069E" w:rsidP="007D069E">
            <w:pPr>
              <w:jc w:val="both"/>
            </w:pPr>
            <w:r w:rsidRPr="008E7A5E">
              <w:br/>
            </w:r>
          </w:p>
        </w:tc>
      </w:tr>
    </w:tbl>
    <w:p w14:paraId="1EC3A350" w14:textId="77777777" w:rsidR="007D069E" w:rsidRPr="008E7A5E" w:rsidRDefault="007D069E" w:rsidP="007D069E">
      <w:pPr>
        <w:jc w:val="both"/>
      </w:pPr>
    </w:p>
    <w:p w14:paraId="58134DAD" w14:textId="40F00876" w:rsidR="00485F93" w:rsidRDefault="002C0C5C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Host</w:t>
      </w:r>
      <w:r w:rsidR="00C26CD7" w:rsidRPr="0A4173EA">
        <w:rPr>
          <w:b/>
        </w:rPr>
        <w:t xml:space="preserve"> organisation </w:t>
      </w:r>
      <w:r w:rsidR="00034E2D">
        <w:rPr>
          <w:b/>
        </w:rPr>
        <w:t xml:space="preserve">legal </w:t>
      </w:r>
      <w:r w:rsidR="00802768">
        <w:rPr>
          <w:b/>
        </w:rPr>
        <w:t>contact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4E2D" w:rsidRPr="008E7A5E" w14:paraId="0E95CFD5" w14:textId="77777777" w:rsidTr="00FE64DE">
        <w:tc>
          <w:tcPr>
            <w:tcW w:w="9016" w:type="dxa"/>
          </w:tcPr>
          <w:p w14:paraId="68292C4F" w14:textId="77777777" w:rsidR="00034E2D" w:rsidRPr="008E7A5E" w:rsidRDefault="00034E2D" w:rsidP="00FE64DE">
            <w:pPr>
              <w:jc w:val="both"/>
            </w:pPr>
            <w:r w:rsidRPr="008E7A5E">
              <w:lastRenderedPageBreak/>
              <w:br/>
            </w:r>
          </w:p>
        </w:tc>
      </w:tr>
    </w:tbl>
    <w:p w14:paraId="6359CB0C" w14:textId="77777777" w:rsidR="00034E2D" w:rsidRPr="00034E2D" w:rsidRDefault="00034E2D" w:rsidP="00034E2D">
      <w:pPr>
        <w:jc w:val="both"/>
        <w:rPr>
          <w:b/>
        </w:rPr>
      </w:pPr>
    </w:p>
    <w:p w14:paraId="58526CD5" w14:textId="4F7A664E" w:rsidR="00802768" w:rsidRDefault="00802768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Host organisation </w:t>
      </w:r>
      <w:r w:rsidR="00034E2D">
        <w:rPr>
          <w:b/>
        </w:rPr>
        <w:t xml:space="preserve">legal </w:t>
      </w:r>
      <w:r>
        <w:rPr>
          <w:b/>
        </w:rPr>
        <w:t>contact email</w:t>
      </w:r>
      <w:r w:rsidR="00034E2D">
        <w:rPr>
          <w:b/>
        </w:rPr>
        <w:t xml:space="preserve">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4E2D" w:rsidRPr="008E7A5E" w14:paraId="1A3DB9BB" w14:textId="77777777" w:rsidTr="00FE64DE">
        <w:tc>
          <w:tcPr>
            <w:tcW w:w="9016" w:type="dxa"/>
          </w:tcPr>
          <w:p w14:paraId="2452DEE5" w14:textId="77777777" w:rsidR="00034E2D" w:rsidRPr="008E7A5E" w:rsidRDefault="00034E2D" w:rsidP="00FE64DE">
            <w:pPr>
              <w:jc w:val="both"/>
            </w:pPr>
            <w:r w:rsidRPr="008E7A5E">
              <w:br/>
            </w:r>
          </w:p>
        </w:tc>
      </w:tr>
    </w:tbl>
    <w:p w14:paraId="235DB815" w14:textId="77777777" w:rsidR="00034E2D" w:rsidRPr="00034E2D" w:rsidRDefault="00034E2D" w:rsidP="00034E2D">
      <w:pPr>
        <w:jc w:val="both"/>
        <w:rPr>
          <w:b/>
        </w:rPr>
      </w:pPr>
    </w:p>
    <w:p w14:paraId="75776CCD" w14:textId="646CD4BA" w:rsidR="00034E2D" w:rsidRPr="008E7A5E" w:rsidRDefault="00034E2D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Host organisation legal contact job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6CD7" w:rsidRPr="008E7A5E" w14:paraId="2C4CC71D" w14:textId="77777777" w:rsidTr="00C26CD7">
        <w:tc>
          <w:tcPr>
            <w:tcW w:w="9016" w:type="dxa"/>
          </w:tcPr>
          <w:p w14:paraId="632562D1" w14:textId="3207A2B8" w:rsidR="00C26CD7" w:rsidRPr="008E7A5E" w:rsidRDefault="00C26CD7" w:rsidP="00C26CD7">
            <w:pPr>
              <w:jc w:val="both"/>
            </w:pPr>
            <w:r w:rsidRPr="008E7A5E">
              <w:br/>
            </w:r>
          </w:p>
        </w:tc>
      </w:tr>
    </w:tbl>
    <w:p w14:paraId="1A5148F0" w14:textId="77777777" w:rsidR="00C26CD7" w:rsidRPr="008E7A5E" w:rsidRDefault="00C26CD7" w:rsidP="00C26CD7">
      <w:pPr>
        <w:jc w:val="both"/>
      </w:pPr>
    </w:p>
    <w:p w14:paraId="0F69AAF0" w14:textId="73860818" w:rsidR="002E5C9C" w:rsidRPr="008E7A5E" w:rsidRDefault="002E5C9C" w:rsidP="00485F93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33038291" w14:textId="77777777" w:rsidTr="221D5FE4">
        <w:tc>
          <w:tcPr>
            <w:tcW w:w="9016" w:type="dxa"/>
          </w:tcPr>
          <w:p w14:paraId="3D59A45E" w14:textId="076B1016" w:rsidR="00DE7FF2" w:rsidRPr="008E7A5E" w:rsidRDefault="00DE7FF2" w:rsidP="00A82A04">
            <w:pPr>
              <w:jc w:val="both"/>
            </w:pPr>
            <w:r w:rsidRPr="008E7A5E">
              <w:br/>
            </w:r>
          </w:p>
        </w:tc>
      </w:tr>
    </w:tbl>
    <w:p w14:paraId="1D47BD6F" w14:textId="77777777" w:rsidR="002E5C9C" w:rsidRPr="008E7A5E" w:rsidRDefault="002E5C9C" w:rsidP="00A82A04">
      <w:pPr>
        <w:jc w:val="both"/>
      </w:pPr>
    </w:p>
    <w:p w14:paraId="0D0BEB1F" w14:textId="6253E8F5" w:rsidR="002E5C9C" w:rsidRPr="008E7A5E" w:rsidRDefault="002E5C9C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Proposed Start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60A5DAC7" w14:textId="77777777" w:rsidTr="221D5FE4">
        <w:tc>
          <w:tcPr>
            <w:tcW w:w="9016" w:type="dxa"/>
          </w:tcPr>
          <w:p w14:paraId="19F4D541" w14:textId="07ADEEB7" w:rsidR="00DE7FF2" w:rsidRPr="008E7A5E" w:rsidRDefault="00DE7FF2" w:rsidP="00A82A04">
            <w:pPr>
              <w:jc w:val="both"/>
            </w:pPr>
            <w:r w:rsidRPr="008E7A5E">
              <w:br/>
            </w:r>
          </w:p>
        </w:tc>
      </w:tr>
    </w:tbl>
    <w:p w14:paraId="6DE4CF63" w14:textId="77777777" w:rsidR="002E5C9C" w:rsidRPr="008E7A5E" w:rsidRDefault="002E5C9C" w:rsidP="00A82A04">
      <w:pPr>
        <w:jc w:val="both"/>
      </w:pPr>
    </w:p>
    <w:p w14:paraId="0B6CF44C" w14:textId="2B87F413" w:rsidR="002E5C9C" w:rsidRPr="008E7A5E" w:rsidRDefault="002E5C9C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</w:rPr>
        <w:t>Duration of project (months)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4E57DD9A" w14:textId="77777777" w:rsidTr="221D5FE4">
        <w:tc>
          <w:tcPr>
            <w:tcW w:w="9016" w:type="dxa"/>
          </w:tcPr>
          <w:p w14:paraId="75941E35" w14:textId="1C870FB8" w:rsidR="00DE7FF2" w:rsidRPr="008E7A5E" w:rsidRDefault="00DE7FF2" w:rsidP="00A82A04">
            <w:pPr>
              <w:jc w:val="both"/>
            </w:pPr>
            <w:r w:rsidRPr="008E7A5E">
              <w:br/>
            </w:r>
          </w:p>
        </w:tc>
      </w:tr>
    </w:tbl>
    <w:p w14:paraId="109DD61D" w14:textId="77777777" w:rsidR="002E5C9C" w:rsidRPr="008E7A5E" w:rsidRDefault="002E5C9C" w:rsidP="00A82A04">
      <w:pPr>
        <w:jc w:val="both"/>
      </w:pPr>
    </w:p>
    <w:p w14:paraId="2E9476C9" w14:textId="49957520" w:rsidR="002E5C9C" w:rsidRPr="008E7A5E" w:rsidRDefault="00AA3F15" w:rsidP="00A82A04">
      <w:pPr>
        <w:pStyle w:val="ListParagraph"/>
        <w:numPr>
          <w:ilvl w:val="0"/>
          <w:numId w:val="1"/>
        </w:numPr>
        <w:jc w:val="both"/>
        <w:rPr>
          <w:b/>
        </w:rPr>
      </w:pPr>
      <w:r w:rsidRPr="0A4173EA">
        <w:rPr>
          <w:b/>
          <w:bCs/>
        </w:rPr>
        <w:t>Total cost (please include this at 100% </w:t>
      </w:r>
      <w:proofErr w:type="spellStart"/>
      <w:r w:rsidRPr="0A4173EA">
        <w:rPr>
          <w:b/>
          <w:bCs/>
        </w:rPr>
        <w:t>fEC</w:t>
      </w:r>
      <w:proofErr w:type="spellEnd"/>
      <w:r w:rsidR="213E2281" w:rsidRPr="0A4173EA">
        <w:rPr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4CF27DAC" w14:textId="77777777" w:rsidTr="221D5FE4">
        <w:tc>
          <w:tcPr>
            <w:tcW w:w="9016" w:type="dxa"/>
          </w:tcPr>
          <w:p w14:paraId="2C978C6A" w14:textId="0EAEE7E3" w:rsidR="00DE7FF2" w:rsidRPr="008E7A5E" w:rsidRDefault="00DE7FF2" w:rsidP="00DE7FF2">
            <w:pPr>
              <w:jc w:val="both"/>
            </w:pPr>
            <w:r w:rsidRPr="008E7A5E">
              <w:br/>
            </w:r>
          </w:p>
        </w:tc>
      </w:tr>
    </w:tbl>
    <w:p w14:paraId="12F62332" w14:textId="48E0F623" w:rsidR="008A478A" w:rsidRPr="008E7A5E" w:rsidRDefault="00AA3F15" w:rsidP="008A478A">
      <w:pPr>
        <w:pStyle w:val="Heading1"/>
        <w:jc w:val="both"/>
      </w:pPr>
      <w:r w:rsidRPr="0A4173EA">
        <w:rPr>
          <w:b/>
        </w:rPr>
        <w:lastRenderedPageBreak/>
        <w:t>Section 2</w:t>
      </w:r>
      <w:r w:rsidR="00A82A04" w:rsidRPr="0A4173EA">
        <w:rPr>
          <w:b/>
        </w:rPr>
        <w:t>: Case for Support</w:t>
      </w:r>
    </w:p>
    <w:p w14:paraId="613BBEFF" w14:textId="4363501D" w:rsidR="00AA3F15" w:rsidRPr="008E7A5E" w:rsidRDefault="008A478A" w:rsidP="04ED571C">
      <w:pPr>
        <w:pStyle w:val="Heading2"/>
        <w:jc w:val="both"/>
      </w:pPr>
      <w:r w:rsidRPr="008E7A5E">
        <w:br/>
      </w:r>
      <w:r w:rsidR="00A82A04" w:rsidRPr="008E7A5E">
        <w:t>The case for support should describe the proposed project and its intended outcomes. It should cover the context, importance,</w:t>
      </w:r>
      <w:r w:rsidR="61F69EFA" w:rsidRPr="04ED571C">
        <w:t xml:space="preserve"> </w:t>
      </w:r>
      <w:r w:rsidR="00A82A04" w:rsidRPr="008E7A5E">
        <w:t>methodology</w:t>
      </w:r>
      <w:r w:rsidR="61F69EFA" w:rsidRPr="04ED571C">
        <w:t xml:space="preserve"> </w:t>
      </w:r>
      <w:r w:rsidR="00A82A04" w:rsidRPr="008E7A5E">
        <w:t>and all the associated work and activities you propose to carry out that will contribute to the funding opportunity objectives.</w:t>
      </w:r>
      <w:r w:rsidR="61F69EFA" w:rsidRPr="04ED571C">
        <w:t xml:space="preserve"> </w:t>
      </w:r>
    </w:p>
    <w:p w14:paraId="02585CAC" w14:textId="310442F7" w:rsidR="00AA3F15" w:rsidRPr="008E7A5E" w:rsidRDefault="008A478A" w:rsidP="008A478A">
      <w:pPr>
        <w:pStyle w:val="Heading2"/>
        <w:jc w:val="both"/>
      </w:pPr>
      <w:r>
        <w:br/>
      </w:r>
      <w:r w:rsidR="61F69EFA">
        <w:t xml:space="preserve">Please see the </w:t>
      </w:r>
      <w:r w:rsidR="16ACB85A">
        <w:t>S</w:t>
      </w:r>
      <w:r w:rsidR="61F69EFA">
        <w:t xml:space="preserve">econdment </w:t>
      </w:r>
      <w:r w:rsidR="2C04FD87">
        <w:t>C</w:t>
      </w:r>
      <w:r w:rsidR="61F69EFA">
        <w:t xml:space="preserve">all </w:t>
      </w:r>
      <w:r w:rsidR="35F8627A">
        <w:t>Guidance D</w:t>
      </w:r>
      <w:r w:rsidR="61F69EFA">
        <w:t>ocument for what you should include in each answer.</w:t>
      </w:r>
    </w:p>
    <w:p w14:paraId="52D5DA34" w14:textId="77777777" w:rsidR="00A82A04" w:rsidRPr="008E7A5E" w:rsidRDefault="00A82A04" w:rsidP="00A82A04"/>
    <w:p w14:paraId="1783AB73" w14:textId="6EF6860D" w:rsidR="00A82A04" w:rsidRPr="008E7A5E" w:rsidRDefault="005A4DEA" w:rsidP="10532533">
      <w:pPr>
        <w:pStyle w:val="ListParagraph"/>
        <w:numPr>
          <w:ilvl w:val="0"/>
          <w:numId w:val="1"/>
        </w:numPr>
        <w:rPr>
          <w:b/>
          <w:bCs/>
        </w:rPr>
      </w:pPr>
      <w:r w:rsidRPr="10532533">
        <w:rPr>
          <w:b/>
          <w:bCs/>
        </w:rPr>
        <w:t xml:space="preserve">Short summary of the project </w:t>
      </w:r>
      <w:r>
        <w:t>(250 words).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622717F5" w14:textId="77777777" w:rsidTr="221D5FE4">
        <w:tc>
          <w:tcPr>
            <w:tcW w:w="9016" w:type="dxa"/>
          </w:tcPr>
          <w:p w14:paraId="0F06E0EC" w14:textId="77777777" w:rsidR="00DE7FF2" w:rsidRPr="008E7A5E" w:rsidRDefault="00DE7FF2" w:rsidP="005A4DEA"/>
          <w:p w14:paraId="206C188C" w14:textId="77777777" w:rsidR="00DE7FF2" w:rsidRPr="008E7A5E" w:rsidRDefault="00DE7FF2" w:rsidP="005A4DEA"/>
          <w:p w14:paraId="2358E734" w14:textId="6D15CF07" w:rsidR="00DE7FF2" w:rsidRPr="008E7A5E" w:rsidRDefault="00DE7FF2" w:rsidP="221D5FE4"/>
          <w:p w14:paraId="7848B0FC" w14:textId="393ADDF7" w:rsidR="221D5FE4" w:rsidRPr="008E7A5E" w:rsidRDefault="221D5FE4" w:rsidP="221D5FE4"/>
          <w:p w14:paraId="66EB0B8D" w14:textId="77777777" w:rsidR="00DE7FF2" w:rsidRPr="008E7A5E" w:rsidRDefault="00DE7FF2" w:rsidP="005A4DEA"/>
        </w:tc>
      </w:tr>
    </w:tbl>
    <w:p w14:paraId="5C98061A" w14:textId="77777777" w:rsidR="005A4DEA" w:rsidRPr="0029416E" w:rsidRDefault="005A4DEA" w:rsidP="005A4DEA">
      <w:pPr>
        <w:rPr>
          <w:b/>
          <w:bCs/>
        </w:rPr>
      </w:pPr>
    </w:p>
    <w:p w14:paraId="21B12826" w14:textId="72E53C76" w:rsidR="6E4E80F6" w:rsidRPr="0029416E" w:rsidRDefault="6E4E80F6" w:rsidP="4070686E">
      <w:pPr>
        <w:pStyle w:val="ListParagraph"/>
        <w:numPr>
          <w:ilvl w:val="0"/>
          <w:numId w:val="1"/>
        </w:numPr>
        <w:rPr>
          <w:b/>
          <w:bCs/>
        </w:rPr>
      </w:pPr>
      <w:r w:rsidRPr="0029416E">
        <w:rPr>
          <w:rFonts w:ascii="Aptos" w:eastAsia="Aptos" w:hAnsi="Aptos" w:cs="Aptos"/>
          <w:b/>
          <w:bCs/>
          <w:color w:val="000000" w:themeColor="text1"/>
        </w:rPr>
        <w:t>Please state the Impact</w:t>
      </w:r>
      <w:r w:rsidR="007E4308" w:rsidRPr="0029416E">
        <w:rPr>
          <w:rFonts w:ascii="Aptos" w:eastAsia="Aptos" w:hAnsi="Aptos" w:cs="Aptos"/>
          <w:b/>
          <w:bCs/>
          <w:color w:val="000000" w:themeColor="text1"/>
        </w:rPr>
        <w:t xml:space="preserve"> of proposed activities</w:t>
      </w:r>
      <w:r w:rsidR="007E5FB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007E4308">
        <w:t>(500 words)</w:t>
      </w:r>
      <w:r w:rsidR="697F27A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148EE" w:rsidRPr="008E7A5E" w14:paraId="1F42ACA2" w14:textId="77777777" w:rsidTr="00EA2C93">
        <w:tc>
          <w:tcPr>
            <w:tcW w:w="9016" w:type="dxa"/>
          </w:tcPr>
          <w:p w14:paraId="1A9EE82D" w14:textId="77777777" w:rsidR="002148EE" w:rsidRPr="008E7A5E" w:rsidRDefault="002148EE" w:rsidP="00EA2C93"/>
          <w:p w14:paraId="5D3DC5BC" w14:textId="77777777" w:rsidR="002148EE" w:rsidRPr="008E7A5E" w:rsidRDefault="002148EE" w:rsidP="00EA2C93"/>
          <w:p w14:paraId="25D7B0C3" w14:textId="77777777" w:rsidR="002148EE" w:rsidRPr="008E7A5E" w:rsidRDefault="002148EE" w:rsidP="00EA2C93"/>
          <w:p w14:paraId="5EA4FF28" w14:textId="77777777" w:rsidR="002148EE" w:rsidRPr="008E7A5E" w:rsidRDefault="002148EE" w:rsidP="00EA2C93"/>
          <w:p w14:paraId="7ADD84F5" w14:textId="77777777" w:rsidR="002148EE" w:rsidRPr="008E7A5E" w:rsidRDefault="002148EE" w:rsidP="00EA2C93"/>
        </w:tc>
      </w:tr>
    </w:tbl>
    <w:p w14:paraId="2DB6778E" w14:textId="3B5A8CEC" w:rsidR="10532533" w:rsidRDefault="10532533" w:rsidP="10532533"/>
    <w:p w14:paraId="3E3A4BDB" w14:textId="7ECBD76A" w:rsidR="6098970D" w:rsidRDefault="1EE96FC6" w:rsidP="05598AC3">
      <w:pPr>
        <w:pStyle w:val="ListParagraph"/>
        <w:numPr>
          <w:ilvl w:val="0"/>
          <w:numId w:val="1"/>
        </w:numPr>
        <w:rPr>
          <w:b/>
          <w:bCs/>
        </w:rPr>
      </w:pPr>
      <w:r w:rsidRPr="44F6CD4C">
        <w:rPr>
          <w:rFonts w:ascii="Arial" w:eastAsia="Arial" w:hAnsi="Arial" w:cs="Arial"/>
          <w:b/>
          <w:bCs/>
          <w:color w:val="0C3332"/>
          <w:sz w:val="22"/>
          <w:szCs w:val="22"/>
        </w:rPr>
        <w:t xml:space="preserve"> Please provide an activity plan that contains the key approach, methodology (if applicable), KPIs and timeline for completion of tasks/work packages. This should also include a description of risk management and Equality, Diversion and Inclusion (EDI)</w:t>
      </w:r>
      <w:r w:rsidRPr="44F6CD4C">
        <w:t xml:space="preserve"> </w:t>
      </w:r>
      <w:r w:rsidR="59A270EC" w:rsidRPr="44F6CD4C">
        <w:rPr>
          <w:b/>
          <w:bCs/>
        </w:rPr>
        <w:t>plans</w:t>
      </w:r>
      <w:r w:rsidR="59A270EC" w:rsidRPr="44F6CD4C">
        <w:t xml:space="preserve"> </w:t>
      </w:r>
      <w:r w:rsidR="6098970D">
        <w:t>(250 words)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31E28" w14:paraId="591F6BBD" w14:textId="77777777" w:rsidTr="08431E28">
        <w:trPr>
          <w:trHeight w:val="300"/>
        </w:trPr>
        <w:tc>
          <w:tcPr>
            <w:tcW w:w="9015" w:type="dxa"/>
          </w:tcPr>
          <w:p w14:paraId="6E3B64F2" w14:textId="2B1CB48F" w:rsidR="08431E28" w:rsidRDefault="08431E28" w:rsidP="08431E28">
            <w:r>
              <w:br/>
            </w:r>
          </w:p>
          <w:p w14:paraId="08F6CE97" w14:textId="7D8D6994" w:rsidR="08431E28" w:rsidRDefault="08431E28" w:rsidP="08431E28"/>
          <w:p w14:paraId="4195D219" w14:textId="269CEAD0" w:rsidR="08431E28" w:rsidRDefault="08431E28" w:rsidP="08431E28"/>
          <w:p w14:paraId="5D3D2399" w14:textId="496937D6" w:rsidR="08431E28" w:rsidRDefault="08431E28" w:rsidP="08431E28"/>
          <w:p w14:paraId="37E40BBB" w14:textId="7F5F0368" w:rsidR="08431E28" w:rsidRDefault="08431E28" w:rsidP="08431E28"/>
        </w:tc>
      </w:tr>
    </w:tbl>
    <w:p w14:paraId="3D0B302B" w14:textId="22E90CCD" w:rsidR="08431E28" w:rsidRDefault="08431E28" w:rsidP="08431E28">
      <w:pPr>
        <w:pStyle w:val="ListParagraph"/>
        <w:rPr>
          <w:rFonts w:ascii="Aptos" w:eastAsia="Aptos" w:hAnsi="Aptos" w:cs="Aptos"/>
          <w:color w:val="000000" w:themeColor="text1"/>
        </w:rPr>
      </w:pPr>
    </w:p>
    <w:p w14:paraId="1417EDA3" w14:textId="2C84E913" w:rsidR="08431E28" w:rsidRPr="0029416E" w:rsidRDefault="00C840CA" w:rsidP="4070686E">
      <w:pPr>
        <w:pStyle w:val="ListParagraph"/>
        <w:numPr>
          <w:ilvl w:val="0"/>
          <w:numId w:val="1"/>
        </w:numPr>
        <w:rPr>
          <w:b/>
          <w:bCs/>
        </w:rPr>
      </w:pPr>
      <w:r w:rsidRPr="0029416E">
        <w:rPr>
          <w:b/>
          <w:bCs/>
        </w:rPr>
        <w:t>Summary of required resources</w:t>
      </w:r>
      <w:r w:rsidR="5F9758D9" w:rsidRPr="0029416E">
        <w:rPr>
          <w:b/>
          <w:bCs/>
        </w:rPr>
        <w:t xml:space="preserve">. Please give the 100% </w:t>
      </w:r>
      <w:proofErr w:type="spellStart"/>
      <w:r w:rsidR="5F9758D9" w:rsidRPr="0029416E">
        <w:rPr>
          <w:b/>
          <w:bCs/>
        </w:rPr>
        <w:t>fEC</w:t>
      </w:r>
      <w:proofErr w:type="spellEnd"/>
      <w:r w:rsidRPr="0029416E">
        <w:rPr>
          <w:b/>
          <w:bCs/>
        </w:rPr>
        <w:t xml:space="preserve"> </w:t>
      </w:r>
      <w:r w:rsidR="3958BBF0" w:rsidRPr="0029416E">
        <w:rPr>
          <w:b/>
          <w:bCs/>
        </w:rPr>
        <w:t xml:space="preserve">and </w:t>
      </w:r>
      <w:r w:rsidR="692384B2" w:rsidRPr="0029416E">
        <w:rPr>
          <w:rFonts w:ascii="Arial" w:eastAsia="Arial" w:hAnsi="Arial" w:cs="Arial"/>
          <w:b/>
          <w:bCs/>
          <w:color w:val="0C3332"/>
          <w:sz w:val="22"/>
          <w:szCs w:val="22"/>
        </w:rPr>
        <w:t>follow EPSRC guidelines for allowable costs and use Full Economic Costing (</w:t>
      </w:r>
      <w:proofErr w:type="spellStart"/>
      <w:r w:rsidR="692384B2" w:rsidRPr="0029416E">
        <w:rPr>
          <w:rFonts w:ascii="Arial" w:eastAsia="Arial" w:hAnsi="Arial" w:cs="Arial"/>
          <w:b/>
          <w:bCs/>
          <w:color w:val="0C3332"/>
          <w:sz w:val="22"/>
          <w:szCs w:val="22"/>
        </w:rPr>
        <w:t>fEC</w:t>
      </w:r>
      <w:proofErr w:type="spellEnd"/>
      <w:r w:rsidR="692384B2" w:rsidRPr="0029416E">
        <w:rPr>
          <w:rFonts w:ascii="Arial" w:eastAsia="Arial" w:hAnsi="Arial" w:cs="Arial"/>
          <w:b/>
          <w:bCs/>
          <w:color w:val="0C3332"/>
          <w:sz w:val="22"/>
          <w:szCs w:val="22"/>
        </w:rPr>
        <w:t xml:space="preserve">): </w:t>
      </w:r>
      <w:hyperlink r:id="rId13">
        <w:r w:rsidR="692384B2" w:rsidRPr="0029416E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https://epsrc.ukri.org/funding/applicationprocess/fundingguide/resources/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0EF0EAF5" w14:textId="77777777" w:rsidTr="221D5FE4">
        <w:tc>
          <w:tcPr>
            <w:tcW w:w="9016" w:type="dxa"/>
          </w:tcPr>
          <w:p w14:paraId="18FD427D" w14:textId="77777777" w:rsidR="00DE7FF2" w:rsidRPr="008E7A5E" w:rsidRDefault="00DE7FF2" w:rsidP="005A4DEA"/>
          <w:p w14:paraId="376FF66B" w14:textId="77777777" w:rsidR="00DE7FF2" w:rsidRPr="008E7A5E" w:rsidRDefault="00DE7FF2" w:rsidP="005A4DEA"/>
          <w:p w14:paraId="7FDFDE92" w14:textId="07B4F376" w:rsidR="221D5FE4" w:rsidRPr="008E7A5E" w:rsidRDefault="221D5FE4"/>
          <w:p w14:paraId="768C1D9E" w14:textId="77777777" w:rsidR="00DE7FF2" w:rsidRPr="008E7A5E" w:rsidRDefault="00DE7FF2" w:rsidP="005A4DEA"/>
          <w:p w14:paraId="010DF15B" w14:textId="77777777" w:rsidR="00DE7FF2" w:rsidRPr="008E7A5E" w:rsidRDefault="00DE7FF2" w:rsidP="005A4DEA"/>
        </w:tc>
      </w:tr>
    </w:tbl>
    <w:p w14:paraId="10363731" w14:textId="77777777" w:rsidR="00DE7FF2" w:rsidRPr="008E7A5E" w:rsidRDefault="00DE7FF2" w:rsidP="005A4DEA"/>
    <w:p w14:paraId="5D5208E9" w14:textId="134A71F2" w:rsidR="00D60025" w:rsidRPr="00C840CA" w:rsidRDefault="00C840CA" w:rsidP="44F6CD4C">
      <w:pPr>
        <w:pStyle w:val="ListParagraph"/>
        <w:numPr>
          <w:ilvl w:val="0"/>
          <w:numId w:val="1"/>
        </w:numPr>
        <w:rPr>
          <w:rFonts w:ascii="Aptos" w:eastAsia="Aptos" w:hAnsi="Aptos" w:cs="Aptos"/>
          <w:b/>
          <w:bCs/>
          <w:color w:val="000000" w:themeColor="text1"/>
        </w:rPr>
      </w:pPr>
      <w:r w:rsidRPr="44F6CD4C">
        <w:rPr>
          <w:rFonts w:ascii="Aptos" w:eastAsia="Aptos" w:hAnsi="Aptos" w:cs="Aptos"/>
          <w:b/>
          <w:bCs/>
          <w:color w:val="000000" w:themeColor="text1"/>
        </w:rPr>
        <w:t>Where do you think your work fits within HI-ACT and why? Which work</w:t>
      </w:r>
      <w:r w:rsidR="44CA7F8B" w:rsidRPr="44F6CD4C">
        <w:rPr>
          <w:rFonts w:ascii="Aptos" w:eastAsia="Aptos" w:hAnsi="Aptos" w:cs="Aptos"/>
          <w:b/>
          <w:bCs/>
          <w:color w:val="000000" w:themeColor="text1"/>
        </w:rPr>
        <w:t xml:space="preserve"> package</w:t>
      </w:r>
      <w:r w:rsidRPr="44F6CD4C">
        <w:rPr>
          <w:rFonts w:ascii="Aptos" w:eastAsia="Aptos" w:hAnsi="Aptos" w:cs="Aptos"/>
          <w:b/>
          <w:bCs/>
          <w:color w:val="000000" w:themeColor="text1"/>
        </w:rPr>
        <w:t xml:space="preserve"> within HI-ACT is this activity most relevant to</w:t>
      </w:r>
      <w:r w:rsidR="6AE34EAF" w:rsidRPr="44F6CD4C">
        <w:rPr>
          <w:rFonts w:ascii="Aptos" w:eastAsia="Aptos" w:hAnsi="Aptos" w:cs="Aptos"/>
          <w:b/>
          <w:bCs/>
          <w:color w:val="000000" w:themeColor="text1"/>
        </w:rPr>
        <w:t xml:space="preserve">; </w:t>
      </w:r>
      <w:r w:rsidRPr="44F6CD4C">
        <w:rPr>
          <w:rFonts w:ascii="Aptos" w:eastAsia="Aptos" w:hAnsi="Aptos" w:cs="Aptos"/>
          <w:b/>
          <w:bCs/>
          <w:color w:val="000000" w:themeColor="text1"/>
        </w:rPr>
        <w:t>it can be more than one</w:t>
      </w:r>
      <w:r w:rsidR="29A354B4" w:rsidRPr="44F6CD4C">
        <w:rPr>
          <w:rFonts w:ascii="Aptos" w:eastAsia="Aptos" w:hAnsi="Aptos" w:cs="Aptos"/>
          <w:b/>
          <w:bCs/>
          <w:color w:val="000000" w:themeColor="text1"/>
        </w:rPr>
        <w:t xml:space="preserve"> or cross work package activity</w:t>
      </w:r>
      <w:r w:rsidRPr="44F6CD4C">
        <w:rPr>
          <w:rFonts w:ascii="Aptos" w:eastAsia="Aptos" w:hAnsi="Aptos" w:cs="Aptos"/>
          <w:b/>
          <w:bCs/>
          <w:color w:val="000000" w:themeColor="text1"/>
        </w:rPr>
        <w:t>. Please explain in detail</w:t>
      </w:r>
      <w:r w:rsidRPr="44F6CD4C">
        <w:rPr>
          <w:rFonts w:ascii="Aptos" w:eastAsia="Aptos" w:hAnsi="Aptos" w:cs="Aptos"/>
          <w:color w:val="000000" w:themeColor="text1"/>
        </w:rPr>
        <w:t xml:space="preserve"> (250 words)</w:t>
      </w:r>
      <w:r w:rsidRPr="44F6CD4C">
        <w:rPr>
          <w:rFonts w:ascii="Aptos" w:eastAsia="Aptos" w:hAnsi="Aptos" w:cs="Aptos"/>
          <w:b/>
          <w:bCs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FF2" w:rsidRPr="008E7A5E" w14:paraId="7128DC36" w14:textId="77777777" w:rsidTr="221D5FE4">
        <w:tc>
          <w:tcPr>
            <w:tcW w:w="9016" w:type="dxa"/>
          </w:tcPr>
          <w:p w14:paraId="709C0C1B" w14:textId="77777777" w:rsidR="00DE7FF2" w:rsidRPr="008E7A5E" w:rsidRDefault="00DE7FF2" w:rsidP="00D60025"/>
          <w:p w14:paraId="2DC51A9A" w14:textId="77777777" w:rsidR="00DE7FF2" w:rsidRPr="008E7A5E" w:rsidRDefault="00DE7FF2" w:rsidP="00D60025"/>
          <w:p w14:paraId="5FB03338" w14:textId="6E6A15E2" w:rsidR="221D5FE4" w:rsidRPr="008E7A5E" w:rsidRDefault="221D5FE4"/>
          <w:p w14:paraId="240F0E13" w14:textId="77777777" w:rsidR="00DE7FF2" w:rsidRPr="008E7A5E" w:rsidRDefault="00DE7FF2" w:rsidP="00D60025"/>
          <w:p w14:paraId="55BA8FBB" w14:textId="77777777" w:rsidR="00DE7FF2" w:rsidRPr="008E7A5E" w:rsidRDefault="00DE7FF2" w:rsidP="00D60025"/>
        </w:tc>
      </w:tr>
    </w:tbl>
    <w:p w14:paraId="5637C1F4" w14:textId="3F2D1438" w:rsidR="0064238F" w:rsidRPr="008E7A5E" w:rsidRDefault="0064238F" w:rsidP="0064238F"/>
    <w:p w14:paraId="5EC8F0CF" w14:textId="7C84028F" w:rsidR="00DE7FF2" w:rsidRPr="008E7A5E" w:rsidRDefault="00DE7FF2" w:rsidP="00DE7FF2">
      <w:pPr>
        <w:pStyle w:val="Heading1"/>
        <w:rPr>
          <w:b/>
        </w:rPr>
      </w:pPr>
      <w:r w:rsidRPr="0A4173EA">
        <w:rPr>
          <w:b/>
        </w:rPr>
        <w:t xml:space="preserve">Section </w:t>
      </w:r>
      <w:r w:rsidR="002C1F70" w:rsidRPr="0A4173EA">
        <w:rPr>
          <w:b/>
        </w:rPr>
        <w:t>3:</w:t>
      </w:r>
      <w:r w:rsidRPr="0A4173EA">
        <w:rPr>
          <w:b/>
        </w:rPr>
        <w:t xml:space="preserve"> </w:t>
      </w:r>
      <w:r w:rsidR="0005729E" w:rsidRPr="0A4173EA">
        <w:rPr>
          <w:b/>
        </w:rPr>
        <w:t>Supporting letter from host organisation</w:t>
      </w:r>
    </w:p>
    <w:p w14:paraId="23B31119" w14:textId="77777777" w:rsidR="000B7D47" w:rsidRPr="008E7A5E" w:rsidRDefault="000B7D47" w:rsidP="000B7D47">
      <w:pPr>
        <w:pStyle w:val="Heading2"/>
        <w:jc w:val="both"/>
      </w:pPr>
    </w:p>
    <w:p w14:paraId="1D2AB521" w14:textId="0A9764F9" w:rsidR="00F84AE8" w:rsidRPr="008E7A5E" w:rsidRDefault="00F84AE8" w:rsidP="44F6CD4C">
      <w:pPr>
        <w:pStyle w:val="Heading2"/>
      </w:pPr>
      <w:r>
        <w:t>The maximum page limit for the letter of support is two A4 pages.</w:t>
      </w:r>
      <w:r w:rsidRPr="44F6CD4C">
        <w:rPr>
          <w:rFonts w:ascii="Arial" w:hAnsi="Arial" w:cs="Arial"/>
        </w:rPr>
        <w:t> </w:t>
      </w:r>
      <w:r>
        <w:t xml:space="preserve">In your </w:t>
      </w:r>
      <w:r w:rsidR="0BB3DB62">
        <w:t>project partner</w:t>
      </w:r>
      <w:r>
        <w:t xml:space="preserve"> letter of support, you must:</w:t>
      </w:r>
    </w:p>
    <w:p w14:paraId="06406EB2" w14:textId="54D81D8F" w:rsidR="00F84AE8" w:rsidRPr="008E7A5E" w:rsidRDefault="00F84AE8" w:rsidP="00447195">
      <w:pPr>
        <w:pStyle w:val="Heading2"/>
        <w:numPr>
          <w:ilvl w:val="0"/>
          <w:numId w:val="9"/>
        </w:numPr>
      </w:pPr>
      <w:r>
        <w:t>Confirm the organisation’s commitment to the proposed project, including in-kind and/or cash contributions</w:t>
      </w:r>
      <w:r w:rsidRPr="44F6CD4C">
        <w:rPr>
          <w:rFonts w:ascii="Arial" w:hAnsi="Arial" w:cs="Arial"/>
        </w:rPr>
        <w:t>  </w:t>
      </w:r>
      <w:r w:rsidRPr="44F6CD4C">
        <w:rPr>
          <w:rFonts w:ascii="Aptos" w:hAnsi="Aptos" w:cs="Aptos"/>
        </w:rPr>
        <w:t> </w:t>
      </w:r>
    </w:p>
    <w:p w14:paraId="70E36652" w14:textId="1C08C336" w:rsidR="00F84AE8" w:rsidRPr="008E7A5E" w:rsidRDefault="0006199B" w:rsidP="00447195">
      <w:pPr>
        <w:pStyle w:val="Heading2"/>
        <w:numPr>
          <w:ilvl w:val="0"/>
          <w:numId w:val="9"/>
        </w:numPr>
      </w:pPr>
      <w:r w:rsidRPr="008E7A5E">
        <w:t>Articulate the benefits of collaboration with academia/connecting with researchers to the hosting organisation</w:t>
      </w:r>
      <w:r w:rsidR="00F84AE8" w:rsidRPr="008E7A5E">
        <w:t>.</w:t>
      </w:r>
      <w:r w:rsidR="00F84AE8" w:rsidRPr="008E7A5E">
        <w:rPr>
          <w:rFonts w:ascii="Arial" w:hAnsi="Arial" w:cs="Arial"/>
        </w:rPr>
        <w:t>  </w:t>
      </w:r>
      <w:r w:rsidR="00F84AE8" w:rsidRPr="008E7A5E">
        <w:rPr>
          <w:rFonts w:ascii="Aptos" w:hAnsi="Aptos" w:cs="Aptos"/>
        </w:rPr>
        <w:t> </w:t>
      </w:r>
    </w:p>
    <w:p w14:paraId="5ED958D0" w14:textId="552A0108" w:rsidR="00F84AE8" w:rsidRPr="008E7A5E" w:rsidRDefault="005F4F77" w:rsidP="005F4F77">
      <w:pPr>
        <w:pStyle w:val="Heading2"/>
        <w:numPr>
          <w:ilvl w:val="0"/>
          <w:numId w:val="9"/>
        </w:numPr>
        <w:rPr>
          <w:rFonts w:eastAsia="Times New Roman"/>
          <w:lang w:eastAsia="en-US"/>
        </w:rPr>
      </w:pPr>
      <w:r w:rsidRPr="008E7A5E">
        <w:rPr>
          <w:rFonts w:eastAsia="Times New Roman"/>
          <w:lang w:eastAsia="en-US"/>
        </w:rPr>
        <w:t>Specify the full nature and timescale of the support that will be provided and how the partner will provide added value</w:t>
      </w:r>
      <w:r w:rsidR="00F84AE8" w:rsidRPr="008E7A5E">
        <w:t>.</w:t>
      </w:r>
      <w:r w:rsidR="00F84AE8" w:rsidRPr="008E7A5E">
        <w:rPr>
          <w:rFonts w:ascii="Arial" w:hAnsi="Arial" w:cs="Arial"/>
        </w:rPr>
        <w:t> </w:t>
      </w:r>
      <w:r w:rsidR="00F84AE8" w:rsidRPr="008E7A5E">
        <w:rPr>
          <w:rFonts w:ascii="Aptos" w:hAnsi="Aptos" w:cs="Aptos"/>
        </w:rPr>
        <w:t> </w:t>
      </w:r>
    </w:p>
    <w:p w14:paraId="5B52D565" w14:textId="59ED9C98" w:rsidR="221D5FE4" w:rsidRPr="008E7A5E" w:rsidRDefault="221D5FE4" w:rsidP="221D5F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493" w:rsidRPr="008E7A5E" w14:paraId="0F470F7B" w14:textId="77777777" w:rsidTr="4070686E">
        <w:tc>
          <w:tcPr>
            <w:tcW w:w="9016" w:type="dxa"/>
          </w:tcPr>
          <w:p w14:paraId="43F8D3F2" w14:textId="300E5184" w:rsidR="00447195" w:rsidRPr="008E7A5E" w:rsidRDefault="431E2FD0" w:rsidP="221D5FE4">
            <w:r>
              <w:t>Include scanned document here or provide as an attachment.</w:t>
            </w:r>
            <w:r w:rsidR="7EB843D8">
              <w:t xml:space="preserve"> </w:t>
            </w:r>
            <w:r w:rsidR="7EB843D8" w:rsidRPr="4070686E">
              <w:rPr>
                <w:lang w:val="en-US"/>
              </w:rPr>
              <w:t xml:space="preserve">If you have attached documents, please submit them </w:t>
            </w:r>
            <w:r w:rsidR="0607CEE3" w:rsidRPr="4070686E">
              <w:rPr>
                <w:lang w:val="en-US"/>
              </w:rPr>
              <w:t>in</w:t>
            </w:r>
            <w:r w:rsidR="7EB843D8" w:rsidRPr="4070686E">
              <w:rPr>
                <w:lang w:val="en-US"/>
              </w:rPr>
              <w:t xml:space="preserve"> a zip file with your application form.</w:t>
            </w:r>
          </w:p>
          <w:p w14:paraId="70C732FC" w14:textId="39FBD4CD" w:rsidR="00401493" w:rsidRPr="008E7A5E" w:rsidRDefault="00401493" w:rsidP="00401493"/>
          <w:p w14:paraId="1A15DEF4" w14:textId="6F266015" w:rsidR="00401493" w:rsidRPr="008E7A5E" w:rsidRDefault="00401493" w:rsidP="00401493"/>
          <w:p w14:paraId="4AB20AD3" w14:textId="427802EA" w:rsidR="00401493" w:rsidRPr="008E7A5E" w:rsidRDefault="00401493" w:rsidP="00401493"/>
          <w:p w14:paraId="0368085D" w14:textId="489E59FC" w:rsidR="00401493" w:rsidRPr="008E7A5E" w:rsidRDefault="00401493" w:rsidP="00401493"/>
          <w:p w14:paraId="261BB04C" w14:textId="35FF8C35" w:rsidR="00401493" w:rsidRPr="008E7A5E" w:rsidRDefault="00401493" w:rsidP="00401493"/>
        </w:tc>
      </w:tr>
    </w:tbl>
    <w:p w14:paraId="19555577" w14:textId="77777777" w:rsidR="00401493" w:rsidRPr="008E7A5E" w:rsidRDefault="00401493" w:rsidP="00401493"/>
    <w:p w14:paraId="53CE5CD6" w14:textId="388BDA38" w:rsidR="00447195" w:rsidRPr="008E7A5E" w:rsidRDefault="00401493" w:rsidP="00447195">
      <w:pPr>
        <w:pStyle w:val="Heading1"/>
        <w:rPr>
          <w:b/>
        </w:rPr>
      </w:pPr>
      <w:r w:rsidRPr="0A4173EA">
        <w:rPr>
          <w:b/>
        </w:rPr>
        <w:t xml:space="preserve">Section </w:t>
      </w:r>
      <w:r w:rsidR="00FE013C" w:rsidRPr="0A4173EA">
        <w:rPr>
          <w:b/>
        </w:rPr>
        <w:t>4</w:t>
      </w:r>
      <w:r w:rsidRPr="0A4173EA">
        <w:rPr>
          <w:b/>
        </w:rPr>
        <w:t xml:space="preserve">: </w:t>
      </w:r>
      <w:r w:rsidR="00405DF1" w:rsidRPr="0A4173EA">
        <w:rPr>
          <w:b/>
        </w:rPr>
        <w:t>Supporting letter from secondee’s home organisation </w:t>
      </w:r>
    </w:p>
    <w:p w14:paraId="7E90D9B8" w14:textId="77777777" w:rsidR="00447195" w:rsidRPr="008E7A5E" w:rsidRDefault="00447195" w:rsidP="00447195"/>
    <w:p w14:paraId="759C9A91" w14:textId="77777777" w:rsidR="008E7A5E" w:rsidRPr="008E7A5E" w:rsidRDefault="008E7A5E" w:rsidP="008E7A5E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 w:rsidRPr="008E7A5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lastRenderedPageBreak/>
        <w:t>The home organisation sending the secondee will receive funding to support the secondment. The maximum page limit for the letter of support is two A4 pages.  </w:t>
      </w:r>
    </w:p>
    <w:p w14:paraId="13E29953" w14:textId="4BE958C7" w:rsidR="008E7A5E" w:rsidRPr="008E7A5E" w:rsidRDefault="008E7A5E" w:rsidP="008E7A5E">
      <w:p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 w:rsidRPr="008E7A5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br/>
        <w:t>In your project partner letter of support, you must:  </w:t>
      </w:r>
    </w:p>
    <w:p w14:paraId="3F9B5EAC" w14:textId="4E93B167" w:rsidR="008E7A5E" w:rsidRPr="008E7A5E" w:rsidRDefault="008E7A5E" w:rsidP="008E7A5E">
      <w:pPr>
        <w:numPr>
          <w:ilvl w:val="0"/>
          <w:numId w:val="12"/>
        </w:num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 w:rsidRPr="008E7A5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>Confirm the organisation’s commitment to the proposed project, including in-kind and/or cash contributions </w:t>
      </w:r>
    </w:p>
    <w:p w14:paraId="468BB1CB" w14:textId="13099D9A" w:rsidR="008E7A5E" w:rsidRPr="008E7A5E" w:rsidRDefault="008E7A5E" w:rsidP="008E7A5E">
      <w:pPr>
        <w:numPr>
          <w:ilvl w:val="0"/>
          <w:numId w:val="13"/>
        </w:numPr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 w:rsidRPr="008E7A5E"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  <w:t>Specify the full nature and timescale of the support that will be provided.  </w:t>
      </w:r>
    </w:p>
    <w:p w14:paraId="4BD6FA6F" w14:textId="77777777" w:rsidR="00401493" w:rsidRPr="008E7A5E" w:rsidRDefault="00401493" w:rsidP="004014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67C" w:rsidRPr="008E7A5E" w14:paraId="7F23C166" w14:textId="77777777" w:rsidTr="4070686E">
        <w:tc>
          <w:tcPr>
            <w:tcW w:w="9016" w:type="dxa"/>
          </w:tcPr>
          <w:p w14:paraId="6005E592" w14:textId="1E994BD2" w:rsidR="00BE467C" w:rsidRPr="008E7A5E" w:rsidRDefault="431E2FD0" w:rsidP="00401493">
            <w:r>
              <w:t>Include scanned document here or provide as an attachment.</w:t>
            </w:r>
            <w:r w:rsidR="7EB843D8">
              <w:t xml:space="preserve"> </w:t>
            </w:r>
            <w:r w:rsidR="7EB843D8" w:rsidRPr="4070686E">
              <w:rPr>
                <w:lang w:val="en-US"/>
              </w:rPr>
              <w:t xml:space="preserve">If you have attached documents, please submit them </w:t>
            </w:r>
            <w:r w:rsidR="38DBAF73" w:rsidRPr="4070686E">
              <w:rPr>
                <w:lang w:val="en-US"/>
              </w:rPr>
              <w:t>in</w:t>
            </w:r>
            <w:r w:rsidR="7EB843D8" w:rsidRPr="4070686E">
              <w:rPr>
                <w:lang w:val="en-US"/>
              </w:rPr>
              <w:t xml:space="preserve"> a zip file with your application form.</w:t>
            </w:r>
          </w:p>
          <w:p w14:paraId="397B7881" w14:textId="77777777" w:rsidR="00BE467C" w:rsidRPr="008E7A5E" w:rsidRDefault="00BE467C" w:rsidP="00401493"/>
          <w:p w14:paraId="0CEB27F0" w14:textId="77777777" w:rsidR="00BE467C" w:rsidRPr="008E7A5E" w:rsidRDefault="00BE467C" w:rsidP="00401493"/>
          <w:p w14:paraId="3585F458" w14:textId="21C9C976" w:rsidR="00BE467C" w:rsidRPr="008E7A5E" w:rsidRDefault="00BE467C" w:rsidP="00401493"/>
          <w:p w14:paraId="4F6A0B67" w14:textId="0B950E3B" w:rsidR="00BE467C" w:rsidRPr="008E7A5E" w:rsidRDefault="00BE467C" w:rsidP="221D5FE4"/>
          <w:p w14:paraId="4ACEEB40" w14:textId="22E36FE0" w:rsidR="00BE467C" w:rsidRPr="008E7A5E" w:rsidRDefault="00BE467C" w:rsidP="221D5FE4"/>
        </w:tc>
      </w:tr>
    </w:tbl>
    <w:p w14:paraId="332773A5" w14:textId="77777777" w:rsidR="00BE467C" w:rsidRPr="00401493" w:rsidRDefault="00BE467C" w:rsidP="00401493"/>
    <w:p w14:paraId="581C9564" w14:textId="2B719898" w:rsidR="7D8D52FE" w:rsidRDefault="7D8D52FE" w:rsidP="0A4173EA">
      <w:pPr>
        <w:pStyle w:val="Heading1"/>
        <w:rPr>
          <w:rFonts w:ascii="Aptos Display" w:eastAsia="Aptos Display" w:hAnsi="Aptos Display" w:cs="Aptos Display"/>
          <w:b/>
          <w:bCs/>
        </w:rPr>
      </w:pPr>
      <w:r w:rsidRPr="0A4173EA">
        <w:rPr>
          <w:rFonts w:ascii="Aptos Display" w:eastAsia="Aptos Display" w:hAnsi="Aptos Display" w:cs="Aptos Display"/>
          <w:b/>
          <w:bCs/>
        </w:rPr>
        <w:t>Section 5: EDI Form completion</w:t>
      </w:r>
    </w:p>
    <w:p w14:paraId="667D1F45" w14:textId="77777777" w:rsidR="000332DA" w:rsidRDefault="08431E28" w:rsidP="0097487B">
      <w:pPr>
        <w:pStyle w:val="Heading2"/>
        <w:jc w:val="both"/>
      </w:pPr>
      <w:r>
        <w:br/>
      </w:r>
      <w:r w:rsidR="000332DA">
        <w:t>All applicants are asked to complete an Equality, Diversity and Inclusion (EDI) Form. The information provided is anonymised and held confidentially and securely away from all other HI-ACT documents. It is used solely to monitor our EDI activity and is not part of the application assessment process.</w:t>
      </w:r>
    </w:p>
    <w:p w14:paraId="0533AFCA" w14:textId="241AEF7C" w:rsidR="00BE467C" w:rsidRDefault="000332DA" w:rsidP="00770B49">
      <w:pPr>
        <w:keepNext/>
        <w:keepLines/>
        <w:spacing w:before="40" w:after="0"/>
      </w:pPr>
      <w:r w:rsidRPr="7C0B47B2">
        <w:rPr>
          <w:rFonts w:ascii="Aptos Display" w:eastAsia="Aptos Display" w:hAnsi="Aptos Display" w:cs="Aptos Display"/>
          <w:color w:val="0F4761" w:themeColor="accent1" w:themeShade="BF"/>
          <w:sz w:val="26"/>
          <w:szCs w:val="26"/>
        </w:rPr>
        <w:t xml:space="preserve">The  EDI form can be found here: </w:t>
      </w:r>
      <w:hyperlink r:id="rId14">
        <w:r w:rsidR="40034C55" w:rsidRPr="165A3B25">
          <w:rPr>
            <w:rStyle w:val="Hyperlink"/>
            <w:rFonts w:ascii="Aptos Display" w:eastAsia="Aptos Display" w:hAnsi="Aptos Display" w:cs="Aptos Display"/>
            <w:sz w:val="26"/>
            <w:szCs w:val="26"/>
          </w:rPr>
          <w:t>https://forms.office.com/e/RLt8aYPQqw</w:t>
        </w:r>
        <w:r w:rsidR="08431E28">
          <w:br/>
        </w:r>
      </w:hyperlink>
    </w:p>
    <w:p w14:paraId="1C4446CF" w14:textId="5D8C2CE9" w:rsidR="00056D05" w:rsidRPr="00FE64DE" w:rsidRDefault="00056D05" w:rsidP="00056D05">
      <w:pPr>
        <w:pStyle w:val="Heading1"/>
        <w:rPr>
          <w:b/>
          <w:bCs/>
        </w:rPr>
      </w:pPr>
      <w:r w:rsidRPr="00FE64DE">
        <w:rPr>
          <w:b/>
          <w:bCs/>
        </w:rPr>
        <w:t xml:space="preserve">Section </w:t>
      </w:r>
      <w:r>
        <w:rPr>
          <w:b/>
          <w:bCs/>
        </w:rPr>
        <w:t>6</w:t>
      </w:r>
      <w:r w:rsidRPr="00FE64DE">
        <w:rPr>
          <w:b/>
          <w:bCs/>
        </w:rPr>
        <w:t xml:space="preserve">: </w:t>
      </w:r>
      <w:r>
        <w:rPr>
          <w:b/>
          <w:bCs/>
        </w:rPr>
        <w:t>Confirmation of Submission Details</w:t>
      </w:r>
    </w:p>
    <w:p w14:paraId="025D23AF" w14:textId="77777777" w:rsidR="00056D05" w:rsidRDefault="00056D05" w:rsidP="00056D05"/>
    <w:p w14:paraId="2B2104E4" w14:textId="3BA8AE0F" w:rsidR="005E7AB6" w:rsidRDefault="00056D05" w:rsidP="00056D05">
      <w:r w:rsidRPr="00A32AB0">
        <w:t>I confirm I have included in this submission</w:t>
      </w:r>
      <w:r>
        <w:t>:</w:t>
      </w:r>
    </w:p>
    <w:p w14:paraId="2E14F0E8" w14:textId="79906BB7" w:rsidR="005E7AB6" w:rsidRDefault="00FC0121" w:rsidP="00056D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8DBD43" wp14:editId="2FDF062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41300" cy="248285"/>
                <wp:effectExtent l="0" t="0" r="2540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CF14" w14:textId="77777777" w:rsidR="00056D05" w:rsidRDefault="00056D05" w:rsidP="00056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DBD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5pt;width:19pt;height:19.5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">
                <v:textbox>
                  <w:txbxContent>
                    <w:p w14:paraId="1D37CF14" w14:textId="77777777" w:rsidR="00056D05" w:rsidRDefault="00056D05" w:rsidP="00056D05"/>
                  </w:txbxContent>
                </v:textbox>
                <w10:wrap type="square" anchorx="margin"/>
              </v:shape>
            </w:pict>
          </mc:Fallback>
        </mc:AlternateContent>
      </w:r>
      <w:r w:rsidR="00056D05">
        <w:t xml:space="preserve">Personal </w:t>
      </w:r>
      <w:r w:rsidR="00056D05" w:rsidRPr="00A32AB0">
        <w:t>Details</w:t>
      </w:r>
      <w:r w:rsidR="00056D05">
        <w:t xml:space="preserve"> </w:t>
      </w:r>
    </w:p>
    <w:p w14:paraId="1B0F3737" w14:textId="2CC5748C" w:rsidR="00056D05" w:rsidRDefault="00FC0121" w:rsidP="00056D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3D15E0" wp14:editId="1A32C49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1300" cy="248285"/>
                <wp:effectExtent l="0" t="0" r="25400" b="18415"/>
                <wp:wrapSquare wrapText="bothSides"/>
                <wp:docPr id="358798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E3CA0" w14:textId="77777777" w:rsidR="00056D05" w:rsidRDefault="00056D05" w:rsidP="00056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15E0" id="_x0000_s1027" type="#_x0000_t202" style="position:absolute;margin-left:0;margin-top:.6pt;width:19pt;height:19.5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">
                <v:textbox>
                  <w:txbxContent>
                    <w:p w14:paraId="55EE3CA0" w14:textId="77777777" w:rsidR="00056D05" w:rsidRDefault="00056D05" w:rsidP="00056D05"/>
                  </w:txbxContent>
                </v:textbox>
                <w10:wrap type="square" anchorx="margin"/>
              </v:shape>
            </w:pict>
          </mc:Fallback>
        </mc:AlternateContent>
      </w:r>
      <w:r w:rsidR="00056D05" w:rsidRPr="00A32AB0">
        <w:t>Case for Support</w:t>
      </w:r>
      <w:r w:rsidR="00056D05">
        <w:t xml:space="preserve"> </w:t>
      </w:r>
    </w:p>
    <w:p w14:paraId="3FD9F3CA" w14:textId="78578426" w:rsidR="005E7AB6" w:rsidRDefault="00FC0121" w:rsidP="00056D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921CAB9" wp14:editId="16462AD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1300" cy="248285"/>
                <wp:effectExtent l="0" t="0" r="25400" b="18415"/>
                <wp:wrapSquare wrapText="bothSides"/>
                <wp:docPr id="20727596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87B11" w14:textId="77777777" w:rsidR="00056D05" w:rsidRDefault="00056D05" w:rsidP="00056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1CAB9" id="_x0000_s1028" type="#_x0000_t202" style="position:absolute;margin-left:0;margin-top:0;width:19pt;height:19.5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">
                <v:textbox>
                  <w:txbxContent>
                    <w:p w14:paraId="04D87B11" w14:textId="77777777" w:rsidR="00056D05" w:rsidRDefault="00056D05" w:rsidP="00056D05"/>
                  </w:txbxContent>
                </v:textbox>
                <w10:wrap type="square" anchorx="margin"/>
              </v:shape>
            </w:pict>
          </mc:Fallback>
        </mc:AlternateContent>
      </w:r>
      <w:r w:rsidR="00056D05">
        <w:t>Statement of Expertise</w:t>
      </w:r>
    </w:p>
    <w:p w14:paraId="360EBF55" w14:textId="50759B37" w:rsidR="005E7AB6" w:rsidRDefault="00A02E80" w:rsidP="00056D0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727CCB4" wp14:editId="4AD07F1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41300" cy="248285"/>
                <wp:effectExtent l="0" t="0" r="25400" b="18415"/>
                <wp:wrapSquare wrapText="bothSides"/>
                <wp:docPr id="1756785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96B5" w14:textId="77777777" w:rsidR="00056D05" w:rsidRDefault="00056D05" w:rsidP="00056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7CCB4" id="_x0000_s1029" type="#_x0000_t202" style="position:absolute;margin-left:0;margin-top:0;width:19pt;height:19.5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">
                <v:textbox>
                  <w:txbxContent>
                    <w:p w14:paraId="6A7E96B5" w14:textId="77777777" w:rsidR="00056D05" w:rsidRDefault="00056D05" w:rsidP="00056D05"/>
                  </w:txbxContent>
                </v:textbox>
                <w10:wrap type="square" anchorx="margin"/>
              </v:shape>
            </w:pict>
          </mc:Fallback>
        </mc:AlternateContent>
      </w:r>
      <w:r w:rsidR="00056D05" w:rsidRPr="00933060">
        <w:t>Supporting letter from Ho</w:t>
      </w:r>
      <w:r w:rsidR="00DD4AE8">
        <w:t>st</w:t>
      </w:r>
      <w:r w:rsidR="00056D05" w:rsidRPr="00933060">
        <w:t xml:space="preserve"> Organization</w:t>
      </w:r>
      <w:r w:rsidR="00056D05">
        <w:t xml:space="preserve"> 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061F7FD" wp14:editId="2037032A">
                <wp:simplePos x="0" y="0"/>
                <wp:positionH relativeFrom="margin">
                  <wp:align>left</wp:align>
                </wp:positionH>
                <wp:positionV relativeFrom="paragraph">
                  <wp:posOffset>313690</wp:posOffset>
                </wp:positionV>
                <wp:extent cx="241300" cy="248285"/>
                <wp:effectExtent l="0" t="0" r="25400" b="18415"/>
                <wp:wrapSquare wrapText="bothSides"/>
                <wp:docPr id="962730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EFAA" w14:textId="77777777" w:rsidR="00056D05" w:rsidRDefault="00056D05" w:rsidP="00056D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1F7FD" id="_x0000_s1030" type="#_x0000_t202" style="position:absolute;margin-left:0;margin-top:24.7pt;width:19pt;height:19.5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">
                <v:textbox>
                  <w:txbxContent>
                    <w:p w14:paraId="40C0EFAA" w14:textId="77777777" w:rsidR="00056D05" w:rsidRDefault="00056D05" w:rsidP="00056D05"/>
                  </w:txbxContent>
                </v:textbox>
                <w10:wrap type="square" anchorx="margin"/>
              </v:shape>
            </w:pict>
          </mc:Fallback>
        </mc:AlternateContent>
      </w:r>
    </w:p>
    <w:p w14:paraId="4121963F" w14:textId="58D2F185" w:rsidR="00056D05" w:rsidRDefault="00056D05" w:rsidP="00056D05">
      <w:r w:rsidRPr="00F16591">
        <w:t xml:space="preserve">Supporting letter from </w:t>
      </w:r>
      <w:r w:rsidR="00DD4AE8">
        <w:t>Secondee’s Home</w:t>
      </w:r>
      <w:r w:rsidRPr="00F16591">
        <w:t xml:space="preserve"> Organization(s)</w:t>
      </w:r>
    </w:p>
    <w:p w14:paraId="2916DAB6" w14:textId="77777777" w:rsidR="00770B49" w:rsidRDefault="00770B49" w:rsidP="00770B49">
      <w:pPr>
        <w:keepNext/>
        <w:keepLines/>
        <w:spacing w:before="40" w:after="0"/>
        <w:rPr>
          <w:rFonts w:ascii="Aptos" w:eastAsia="Aptos" w:hAnsi="Aptos" w:cs="Aptos"/>
        </w:rPr>
      </w:pPr>
    </w:p>
    <w:p w14:paraId="321AD41C" w14:textId="77777777" w:rsidR="005E7AB6" w:rsidRDefault="005E7AB6" w:rsidP="00093FA5">
      <w:pPr>
        <w:rPr>
          <w:b/>
          <w:bCs/>
        </w:rPr>
      </w:pPr>
    </w:p>
    <w:p w14:paraId="1C6E515D" w14:textId="7B3B6EE9" w:rsidR="00093FA5" w:rsidRPr="00FE64DE" w:rsidRDefault="00093FA5" w:rsidP="00093FA5">
      <w:pPr>
        <w:rPr>
          <w:b/>
          <w:bCs/>
        </w:rPr>
      </w:pPr>
      <w:r w:rsidRPr="00FE64DE">
        <w:rPr>
          <w:b/>
          <w:bCs/>
        </w:rPr>
        <w:t xml:space="preserve">Please submit your </w:t>
      </w:r>
      <w:r>
        <w:rPr>
          <w:b/>
          <w:bCs/>
        </w:rPr>
        <w:t>Secondment</w:t>
      </w:r>
      <w:r w:rsidRPr="00FE64DE">
        <w:rPr>
          <w:b/>
          <w:bCs/>
        </w:rPr>
        <w:t xml:space="preserve"> Flex Fund Application by email to </w:t>
      </w:r>
      <w:hyperlink r:id="rId15">
        <w:r w:rsidRPr="00FE64DE">
          <w:rPr>
            <w:rStyle w:val="Hyperlink"/>
            <w:b/>
            <w:bCs/>
          </w:rPr>
          <w:t>HIACT@ncl.ac.uk</w:t>
        </w:r>
      </w:hyperlink>
      <w:r w:rsidRPr="00FE64DE">
        <w:rPr>
          <w:b/>
          <w:bCs/>
        </w:rPr>
        <w:t xml:space="preserve">. </w:t>
      </w:r>
    </w:p>
    <w:p w14:paraId="58219C19" w14:textId="77777777" w:rsidR="00093FA5" w:rsidRPr="00770B49" w:rsidRDefault="00093FA5" w:rsidP="00770B49">
      <w:pPr>
        <w:keepNext/>
        <w:keepLines/>
        <w:spacing w:before="40" w:after="0"/>
        <w:rPr>
          <w:rFonts w:ascii="Aptos" w:eastAsia="Aptos" w:hAnsi="Aptos" w:cs="Aptos"/>
        </w:rPr>
      </w:pPr>
    </w:p>
    <w:sectPr w:rsidR="00093FA5" w:rsidRPr="00770B49">
      <w:headerReference w:type="default" r:id="rId16"/>
      <w:footerReference w:type="defaul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340D" w14:textId="77777777" w:rsidR="005206BD" w:rsidRDefault="005206BD" w:rsidP="00797AD8">
      <w:pPr>
        <w:spacing w:after="0" w:line="240" w:lineRule="auto"/>
      </w:pPr>
      <w:r>
        <w:separator/>
      </w:r>
    </w:p>
  </w:endnote>
  <w:endnote w:type="continuationSeparator" w:id="0">
    <w:p w14:paraId="72D8945C" w14:textId="77777777" w:rsidR="005206BD" w:rsidRDefault="005206BD" w:rsidP="00797AD8">
      <w:pPr>
        <w:spacing w:after="0" w:line="240" w:lineRule="auto"/>
      </w:pPr>
      <w:r>
        <w:continuationSeparator/>
      </w:r>
    </w:p>
  </w:endnote>
  <w:endnote w:type="continuationNotice" w:id="1">
    <w:p w14:paraId="68B8BF75" w14:textId="77777777" w:rsidR="005206BD" w:rsidRDefault="00520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4173EA" w14:paraId="53CB4C4D" w14:textId="77777777" w:rsidTr="44F6CD4C">
      <w:trPr>
        <w:trHeight w:val="300"/>
      </w:trPr>
      <w:tc>
        <w:tcPr>
          <w:tcW w:w="3005" w:type="dxa"/>
        </w:tcPr>
        <w:p w14:paraId="01F8E08E" w14:textId="7D57C814" w:rsidR="0A4173EA" w:rsidRDefault="44F6CD4C" w:rsidP="0A4173EA">
          <w:pPr>
            <w:ind w:left="-115"/>
          </w:pPr>
          <w:r>
            <w:t>05/11/25</w:t>
          </w:r>
        </w:p>
      </w:tc>
      <w:tc>
        <w:tcPr>
          <w:tcW w:w="3005" w:type="dxa"/>
        </w:tcPr>
        <w:p w14:paraId="10320532" w14:textId="018383D0" w:rsidR="0A4173EA" w:rsidRDefault="0A4173EA" w:rsidP="0A4173EA">
          <w:pPr>
            <w:jc w:val="center"/>
          </w:pPr>
        </w:p>
      </w:tc>
      <w:tc>
        <w:tcPr>
          <w:tcW w:w="3005" w:type="dxa"/>
        </w:tcPr>
        <w:p w14:paraId="600683C1" w14:textId="5C0CA92B" w:rsidR="0A4173EA" w:rsidRDefault="0A4173EA" w:rsidP="0A4173EA">
          <w:pPr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B5551">
            <w:rPr>
              <w:noProof/>
            </w:rPr>
            <w:t>1</w:t>
          </w:r>
          <w:r>
            <w:fldChar w:fldCharType="end"/>
          </w:r>
        </w:p>
      </w:tc>
    </w:tr>
  </w:tbl>
  <w:p w14:paraId="0527825D" w14:textId="472DBF8C" w:rsidR="00797AD8" w:rsidRDefault="00797A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5308" w14:textId="77777777" w:rsidR="005206BD" w:rsidRDefault="005206BD" w:rsidP="00797AD8">
      <w:pPr>
        <w:spacing w:after="0" w:line="240" w:lineRule="auto"/>
      </w:pPr>
      <w:r>
        <w:separator/>
      </w:r>
    </w:p>
  </w:footnote>
  <w:footnote w:type="continuationSeparator" w:id="0">
    <w:p w14:paraId="4A3A5D9F" w14:textId="77777777" w:rsidR="005206BD" w:rsidRDefault="005206BD" w:rsidP="00797AD8">
      <w:pPr>
        <w:spacing w:after="0" w:line="240" w:lineRule="auto"/>
      </w:pPr>
      <w:r>
        <w:continuationSeparator/>
      </w:r>
    </w:p>
  </w:footnote>
  <w:footnote w:type="continuationNotice" w:id="1">
    <w:p w14:paraId="2861DD7C" w14:textId="77777777" w:rsidR="005206BD" w:rsidRDefault="00520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4173EA" w14:paraId="374C31F3" w14:textId="77777777" w:rsidTr="0A4173EA">
      <w:trPr>
        <w:trHeight w:val="300"/>
      </w:trPr>
      <w:tc>
        <w:tcPr>
          <w:tcW w:w="3005" w:type="dxa"/>
        </w:tcPr>
        <w:p w14:paraId="01F0030F" w14:textId="46A689E0" w:rsidR="0A4173EA" w:rsidRDefault="0A4173EA" w:rsidP="0A4173EA">
          <w:pPr>
            <w:ind w:left="-115"/>
          </w:pPr>
        </w:p>
      </w:tc>
      <w:tc>
        <w:tcPr>
          <w:tcW w:w="3005" w:type="dxa"/>
        </w:tcPr>
        <w:p w14:paraId="49F5A1C1" w14:textId="31F9D32F" w:rsidR="0A4173EA" w:rsidRDefault="0A4173EA" w:rsidP="0A4173EA">
          <w:pPr>
            <w:jc w:val="center"/>
          </w:pPr>
        </w:p>
      </w:tc>
      <w:tc>
        <w:tcPr>
          <w:tcW w:w="3005" w:type="dxa"/>
        </w:tcPr>
        <w:p w14:paraId="03BFC444" w14:textId="2744216E" w:rsidR="0A4173EA" w:rsidRDefault="0A4173EA" w:rsidP="0A4173EA">
          <w:pPr>
            <w:ind w:right="-115"/>
            <w:jc w:val="right"/>
          </w:pPr>
        </w:p>
      </w:tc>
    </w:tr>
  </w:tbl>
  <w:p w14:paraId="5B9499F6" w14:textId="61E55F7C" w:rsidR="00797AD8" w:rsidRDefault="00797A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48CE"/>
    <w:multiLevelType w:val="hybridMultilevel"/>
    <w:tmpl w:val="B2AE5B62"/>
    <w:lvl w:ilvl="0" w:tplc="4EBC0D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9638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44411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B644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AA8E0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180C5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3863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647D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1C3B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1535CE"/>
    <w:multiLevelType w:val="hybridMultilevel"/>
    <w:tmpl w:val="F064F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2B35"/>
    <w:multiLevelType w:val="hybridMultilevel"/>
    <w:tmpl w:val="5218EF52"/>
    <w:lvl w:ilvl="0" w:tplc="B56A33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920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A3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44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2E90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A0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C5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0F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AEA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A50C7"/>
    <w:multiLevelType w:val="multilevel"/>
    <w:tmpl w:val="4D2A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572D4"/>
    <w:multiLevelType w:val="hybridMultilevel"/>
    <w:tmpl w:val="587A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AC4"/>
    <w:multiLevelType w:val="multilevel"/>
    <w:tmpl w:val="09A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A66E3"/>
    <w:multiLevelType w:val="multilevel"/>
    <w:tmpl w:val="ABB6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54C1F"/>
    <w:multiLevelType w:val="multilevel"/>
    <w:tmpl w:val="2336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16B8E"/>
    <w:multiLevelType w:val="multilevel"/>
    <w:tmpl w:val="0A34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D31FDA"/>
    <w:multiLevelType w:val="multilevel"/>
    <w:tmpl w:val="3AD2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515CB"/>
    <w:multiLevelType w:val="multilevel"/>
    <w:tmpl w:val="92E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630F3"/>
    <w:multiLevelType w:val="multilevel"/>
    <w:tmpl w:val="43E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53645"/>
    <w:multiLevelType w:val="multilevel"/>
    <w:tmpl w:val="7CBA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23414D"/>
    <w:multiLevelType w:val="hybridMultilevel"/>
    <w:tmpl w:val="5A28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92BCE"/>
    <w:multiLevelType w:val="multilevel"/>
    <w:tmpl w:val="52E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411485">
    <w:abstractNumId w:val="13"/>
  </w:num>
  <w:num w:numId="2" w16cid:durableId="1592353787">
    <w:abstractNumId w:val="6"/>
  </w:num>
  <w:num w:numId="3" w16cid:durableId="662978294">
    <w:abstractNumId w:val="11"/>
  </w:num>
  <w:num w:numId="4" w16cid:durableId="984815136">
    <w:abstractNumId w:val="5"/>
  </w:num>
  <w:num w:numId="5" w16cid:durableId="761529963">
    <w:abstractNumId w:val="8"/>
  </w:num>
  <w:num w:numId="6" w16cid:durableId="781806600">
    <w:abstractNumId w:val="12"/>
  </w:num>
  <w:num w:numId="7" w16cid:durableId="1463157921">
    <w:abstractNumId w:val="9"/>
  </w:num>
  <w:num w:numId="8" w16cid:durableId="643655765">
    <w:abstractNumId w:val="7"/>
  </w:num>
  <w:num w:numId="9" w16cid:durableId="1232885715">
    <w:abstractNumId w:val="1"/>
  </w:num>
  <w:num w:numId="10" w16cid:durableId="1676373994">
    <w:abstractNumId w:val="4"/>
  </w:num>
  <w:num w:numId="11" w16cid:durableId="96564960">
    <w:abstractNumId w:val="10"/>
  </w:num>
  <w:num w:numId="12" w16cid:durableId="1733850567">
    <w:abstractNumId w:val="14"/>
  </w:num>
  <w:num w:numId="13" w16cid:durableId="394743524">
    <w:abstractNumId w:val="3"/>
  </w:num>
  <w:num w:numId="14" w16cid:durableId="2129665251">
    <w:abstractNumId w:val="0"/>
  </w:num>
  <w:num w:numId="15" w16cid:durableId="92838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8AF87F"/>
    <w:rsid w:val="000154F0"/>
    <w:rsid w:val="000332DA"/>
    <w:rsid w:val="00034E2D"/>
    <w:rsid w:val="00056D05"/>
    <w:rsid w:val="0005729E"/>
    <w:rsid w:val="0006199B"/>
    <w:rsid w:val="00093FA5"/>
    <w:rsid w:val="000A4F80"/>
    <w:rsid w:val="000A5B25"/>
    <w:rsid w:val="000B7D47"/>
    <w:rsid w:val="000C57A7"/>
    <w:rsid w:val="000E4C3E"/>
    <w:rsid w:val="000F57BD"/>
    <w:rsid w:val="001857BD"/>
    <w:rsid w:val="001A0AAD"/>
    <w:rsid w:val="001B5551"/>
    <w:rsid w:val="002148EE"/>
    <w:rsid w:val="00252529"/>
    <w:rsid w:val="0026700A"/>
    <w:rsid w:val="0029416E"/>
    <w:rsid w:val="002C0C5C"/>
    <w:rsid w:val="002C1F70"/>
    <w:rsid w:val="002E5C9C"/>
    <w:rsid w:val="00326457"/>
    <w:rsid w:val="00341C9E"/>
    <w:rsid w:val="00387693"/>
    <w:rsid w:val="00396DFF"/>
    <w:rsid w:val="003D7960"/>
    <w:rsid w:val="003E417E"/>
    <w:rsid w:val="00401493"/>
    <w:rsid w:val="00405DF1"/>
    <w:rsid w:val="00447195"/>
    <w:rsid w:val="00485F93"/>
    <w:rsid w:val="004E6973"/>
    <w:rsid w:val="005206BD"/>
    <w:rsid w:val="005257D4"/>
    <w:rsid w:val="00552E73"/>
    <w:rsid w:val="005A4DEA"/>
    <w:rsid w:val="005E7AB6"/>
    <w:rsid w:val="005F4F77"/>
    <w:rsid w:val="0064238F"/>
    <w:rsid w:val="00770B49"/>
    <w:rsid w:val="00793277"/>
    <w:rsid w:val="00797AD8"/>
    <w:rsid w:val="007D069E"/>
    <w:rsid w:val="007E4308"/>
    <w:rsid w:val="007E5FBC"/>
    <w:rsid w:val="00802768"/>
    <w:rsid w:val="008048C7"/>
    <w:rsid w:val="00805483"/>
    <w:rsid w:val="008A478A"/>
    <w:rsid w:val="008E7A5E"/>
    <w:rsid w:val="0097487B"/>
    <w:rsid w:val="00981845"/>
    <w:rsid w:val="009C5C08"/>
    <w:rsid w:val="00A02E80"/>
    <w:rsid w:val="00A177B6"/>
    <w:rsid w:val="00A82A04"/>
    <w:rsid w:val="00AA3DD5"/>
    <w:rsid w:val="00AA3F15"/>
    <w:rsid w:val="00AD2053"/>
    <w:rsid w:val="00B12D2A"/>
    <w:rsid w:val="00BA3B9C"/>
    <w:rsid w:val="00BC499B"/>
    <w:rsid w:val="00BD021D"/>
    <w:rsid w:val="00BE467C"/>
    <w:rsid w:val="00C003B3"/>
    <w:rsid w:val="00C1392E"/>
    <w:rsid w:val="00C26CD7"/>
    <w:rsid w:val="00C840CA"/>
    <w:rsid w:val="00CC57C9"/>
    <w:rsid w:val="00CF41FE"/>
    <w:rsid w:val="00CF42C6"/>
    <w:rsid w:val="00D408D8"/>
    <w:rsid w:val="00D431AE"/>
    <w:rsid w:val="00D60025"/>
    <w:rsid w:val="00DD4AE8"/>
    <w:rsid w:val="00DE7FF2"/>
    <w:rsid w:val="00E012FE"/>
    <w:rsid w:val="00E4623A"/>
    <w:rsid w:val="00EC48F9"/>
    <w:rsid w:val="00F77DBA"/>
    <w:rsid w:val="00F84AE8"/>
    <w:rsid w:val="00FC0121"/>
    <w:rsid w:val="00FD3C5A"/>
    <w:rsid w:val="00FE013C"/>
    <w:rsid w:val="011F268B"/>
    <w:rsid w:val="017C1AE6"/>
    <w:rsid w:val="01C7FA27"/>
    <w:rsid w:val="037B29B7"/>
    <w:rsid w:val="04271EAC"/>
    <w:rsid w:val="042C5E48"/>
    <w:rsid w:val="04ED571C"/>
    <w:rsid w:val="05598AC3"/>
    <w:rsid w:val="057D6152"/>
    <w:rsid w:val="0607CEE3"/>
    <w:rsid w:val="061E8545"/>
    <w:rsid w:val="0642DA8E"/>
    <w:rsid w:val="06793898"/>
    <w:rsid w:val="08431E28"/>
    <w:rsid w:val="0A4173EA"/>
    <w:rsid w:val="0B19833A"/>
    <w:rsid w:val="0BB3DB62"/>
    <w:rsid w:val="0FFF84F3"/>
    <w:rsid w:val="10532533"/>
    <w:rsid w:val="10F62A59"/>
    <w:rsid w:val="110C6C89"/>
    <w:rsid w:val="11916417"/>
    <w:rsid w:val="1197B29D"/>
    <w:rsid w:val="1354BE32"/>
    <w:rsid w:val="162D0AB7"/>
    <w:rsid w:val="165A3B25"/>
    <w:rsid w:val="16ACB85A"/>
    <w:rsid w:val="16E0FFC7"/>
    <w:rsid w:val="175ECAC7"/>
    <w:rsid w:val="17DE4CB8"/>
    <w:rsid w:val="18D74248"/>
    <w:rsid w:val="19D60EC9"/>
    <w:rsid w:val="1A3C34C0"/>
    <w:rsid w:val="1DDA7338"/>
    <w:rsid w:val="1EE96FC6"/>
    <w:rsid w:val="1F70AE60"/>
    <w:rsid w:val="213E2281"/>
    <w:rsid w:val="21AA8F90"/>
    <w:rsid w:val="221D5FE4"/>
    <w:rsid w:val="26BF9F75"/>
    <w:rsid w:val="2986CF74"/>
    <w:rsid w:val="299FB6B4"/>
    <w:rsid w:val="29A354B4"/>
    <w:rsid w:val="2B4A2C38"/>
    <w:rsid w:val="2C04FD87"/>
    <w:rsid w:val="2D78C746"/>
    <w:rsid w:val="2F39EC6F"/>
    <w:rsid w:val="306738E8"/>
    <w:rsid w:val="313E8ED3"/>
    <w:rsid w:val="3193DB9B"/>
    <w:rsid w:val="347C2A1C"/>
    <w:rsid w:val="35F8627A"/>
    <w:rsid w:val="36FBB3CB"/>
    <w:rsid w:val="38DBAF73"/>
    <w:rsid w:val="3958BBF0"/>
    <w:rsid w:val="3BF49FE1"/>
    <w:rsid w:val="40034C55"/>
    <w:rsid w:val="4070686E"/>
    <w:rsid w:val="431E2FD0"/>
    <w:rsid w:val="436A8A45"/>
    <w:rsid w:val="44CA7F8B"/>
    <w:rsid w:val="44F6CD4C"/>
    <w:rsid w:val="454893AC"/>
    <w:rsid w:val="47802D1A"/>
    <w:rsid w:val="4873EF39"/>
    <w:rsid w:val="48EC9A4A"/>
    <w:rsid w:val="4C155531"/>
    <w:rsid w:val="4CCEFB14"/>
    <w:rsid w:val="4D4B57CD"/>
    <w:rsid w:val="51AB75ED"/>
    <w:rsid w:val="5223FB59"/>
    <w:rsid w:val="52E70E12"/>
    <w:rsid w:val="53BF4893"/>
    <w:rsid w:val="5734FAC0"/>
    <w:rsid w:val="577C2568"/>
    <w:rsid w:val="58560D4D"/>
    <w:rsid w:val="587CF18B"/>
    <w:rsid w:val="59A270EC"/>
    <w:rsid w:val="5D256620"/>
    <w:rsid w:val="5D7692BF"/>
    <w:rsid w:val="5E384218"/>
    <w:rsid w:val="5F9758D9"/>
    <w:rsid w:val="601F815E"/>
    <w:rsid w:val="6098970D"/>
    <w:rsid w:val="61F0C739"/>
    <w:rsid w:val="61F69EFA"/>
    <w:rsid w:val="62884EA4"/>
    <w:rsid w:val="62FB0493"/>
    <w:rsid w:val="6455B056"/>
    <w:rsid w:val="650332B1"/>
    <w:rsid w:val="66876585"/>
    <w:rsid w:val="66F99C47"/>
    <w:rsid w:val="692384B2"/>
    <w:rsid w:val="697F27A6"/>
    <w:rsid w:val="6A6E2CA6"/>
    <w:rsid w:val="6AE34EAF"/>
    <w:rsid w:val="6B13832F"/>
    <w:rsid w:val="6C598CC1"/>
    <w:rsid w:val="6E4E80F6"/>
    <w:rsid w:val="719C8A63"/>
    <w:rsid w:val="7A8AF87F"/>
    <w:rsid w:val="7C589716"/>
    <w:rsid w:val="7D8D52FE"/>
    <w:rsid w:val="7EB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F87F"/>
  <w15:chartTrackingRefBased/>
  <w15:docId w15:val="{3CA07674-7A86-4EC5-A024-2A288026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8EE"/>
  </w:style>
  <w:style w:type="paragraph" w:styleId="Heading1">
    <w:name w:val="heading 1"/>
    <w:basedOn w:val="Normal"/>
    <w:next w:val="Normal"/>
    <w:link w:val="Heading1Char"/>
    <w:uiPriority w:val="9"/>
    <w:qFormat/>
    <w:rsid w:val="00C00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3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6D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96D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D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0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03B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A5B25"/>
    <w:pPr>
      <w:ind w:left="720"/>
      <w:contextualSpacing/>
    </w:pPr>
  </w:style>
  <w:style w:type="table" w:styleId="TableGrid">
    <w:name w:val="Table Grid"/>
    <w:basedOn w:val="TableNormal"/>
    <w:uiPriority w:val="39"/>
    <w:rsid w:val="00DE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rsid w:val="221D5FE4"/>
    <w:rPr>
      <w:rFonts w:eastAsiaTheme="majorEastAsia" w:cstheme="majorBidi"/>
      <w:color w:val="595959" w:themeColor="text1" w:themeTint="A6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D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C5A"/>
  </w:style>
  <w:style w:type="paragraph" w:styleId="Footer">
    <w:name w:val="footer"/>
    <w:basedOn w:val="Normal"/>
    <w:link w:val="FooterChar"/>
    <w:uiPriority w:val="99"/>
    <w:semiHidden/>
    <w:unhideWhenUsed/>
    <w:rsid w:val="00FD3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psrc.ukri.org/funding/applicationprocess/fundingguide/resourc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IACT@ncl.ac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i-act.ac.uk/wp-content/uploads/2025/11/HI-ACT-Secondment-Call-Guidance-Document.pdf" TargetMode="External"/><Relationship Id="rId5" Type="http://schemas.openxmlformats.org/officeDocument/2006/relationships/styles" Target="styles.xml"/><Relationship Id="rId15" Type="http://schemas.openxmlformats.org/officeDocument/2006/relationships/hyperlink" Target="mailto:HIACT@ncl.ac.uk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e/RLt8aYPQq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9EFBBA430AD418DBA34755C1097E2" ma:contentTypeVersion="6" ma:contentTypeDescription="Create a new document." ma:contentTypeScope="" ma:versionID="7bc4ddc4cbdb7564d1c93df14c412793">
  <xsd:schema xmlns:xsd="http://www.w3.org/2001/XMLSchema" xmlns:xs="http://www.w3.org/2001/XMLSchema" xmlns:p="http://schemas.microsoft.com/office/2006/metadata/properties" xmlns:ns2="a1dc70f9-4fb6-4bf3-8993-72b356007073" xmlns:ns3="f11ae8d0-edf8-4b8d-a257-42b2aba03b61" targetNamespace="http://schemas.microsoft.com/office/2006/metadata/properties" ma:root="true" ma:fieldsID="c69e8e140606f0b63e68e2928df0f782" ns2:_="" ns3:_="">
    <xsd:import namespace="a1dc70f9-4fb6-4bf3-8993-72b356007073"/>
    <xsd:import namespace="f11ae8d0-edf8-4b8d-a257-42b2aba03b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c70f9-4fb6-4bf3-8993-72b356007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ae8d0-edf8-4b8d-a257-42b2aba03b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A4BD86-395D-414A-876E-B8DBF89C8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c70f9-4fb6-4bf3-8993-72b356007073"/>
    <ds:schemaRef ds:uri="f11ae8d0-edf8-4b8d-a257-42b2aba03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FE516-91BB-4352-983B-D0E71744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37BAD-27E5-42A6-8148-BDEC68EA2F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Pynirtzi</dc:creator>
  <cp:keywords/>
  <dc:description/>
  <cp:lastModifiedBy>Natalia Pynirtzi</cp:lastModifiedBy>
  <cp:revision>84</cp:revision>
  <dcterms:created xsi:type="dcterms:W3CDTF">2025-10-15T15:54:00Z</dcterms:created>
  <dcterms:modified xsi:type="dcterms:W3CDTF">2026-02-25T16:29:00Z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0x010100E889EFBBA430AD418DBA34755C1097E2</vt:lpwstr>
  </property>
</Properties>
</file>